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9B19" w14:textId="3D13876A" w:rsidR="00953CF7" w:rsidRDefault="004808B5" w:rsidP="004808B5">
      <w:pPr>
        <w:jc w:val="center"/>
        <w:rPr>
          <w:sz w:val="44"/>
          <w:szCs w:val="44"/>
        </w:rPr>
      </w:pPr>
      <w:r w:rsidRPr="004808B5">
        <w:rPr>
          <w:sz w:val="44"/>
          <w:szCs w:val="44"/>
        </w:rPr>
        <w:t>Havlíčkobrodský půlmaraton</w:t>
      </w:r>
    </w:p>
    <w:p w14:paraId="2F574224" w14:textId="5031A2AA" w:rsidR="004808B5" w:rsidRDefault="004808B5" w:rsidP="004808B5">
      <w:pPr>
        <w:rPr>
          <w:sz w:val="28"/>
          <w:szCs w:val="28"/>
        </w:rPr>
      </w:pPr>
      <w:r>
        <w:rPr>
          <w:sz w:val="28"/>
          <w:szCs w:val="28"/>
        </w:rPr>
        <w:t>Datum: 2</w:t>
      </w:r>
      <w:r w:rsidR="00DF0A39">
        <w:rPr>
          <w:sz w:val="28"/>
          <w:szCs w:val="28"/>
        </w:rPr>
        <w:t>4</w:t>
      </w:r>
      <w:r>
        <w:rPr>
          <w:sz w:val="28"/>
          <w:szCs w:val="28"/>
        </w:rPr>
        <w:t>. 9. 202</w:t>
      </w:r>
      <w:r w:rsidR="00DF0A39">
        <w:rPr>
          <w:sz w:val="28"/>
          <w:szCs w:val="28"/>
        </w:rPr>
        <w:t>2</w:t>
      </w:r>
    </w:p>
    <w:p w14:paraId="313EBC42" w14:textId="34C79A2E" w:rsidR="004808B5" w:rsidRDefault="004808B5" w:rsidP="004808B5">
      <w:pPr>
        <w:rPr>
          <w:sz w:val="28"/>
          <w:szCs w:val="28"/>
        </w:rPr>
      </w:pPr>
      <w:r>
        <w:rPr>
          <w:sz w:val="28"/>
          <w:szCs w:val="28"/>
        </w:rPr>
        <w:t>Místo: sportovní areál Plovárenská, Havlíčkův Brod, kraj Vysočina</w:t>
      </w:r>
    </w:p>
    <w:p w14:paraId="1223896D" w14:textId="1089A10D" w:rsidR="00F66340" w:rsidRPr="00F66340" w:rsidRDefault="00DF0A39" w:rsidP="00F6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F66340" w:rsidRPr="00F66340">
        <w:rPr>
          <w:b/>
          <w:bCs/>
          <w:sz w:val="28"/>
          <w:szCs w:val="28"/>
        </w:rPr>
        <w:t>To nejhezčí z Havlíčkova Brodu uvidíte při jednom závodě</w:t>
      </w:r>
      <w:r>
        <w:rPr>
          <w:b/>
          <w:bCs/>
          <w:sz w:val="28"/>
          <w:szCs w:val="28"/>
        </w:rPr>
        <w:t>“</w:t>
      </w:r>
    </w:p>
    <w:p w14:paraId="6B5C44DD" w14:textId="77777777" w:rsidR="00FB3A49" w:rsidRDefault="00FB3A49" w:rsidP="004808B5">
      <w:pPr>
        <w:rPr>
          <w:i/>
          <w:iCs/>
          <w:sz w:val="40"/>
          <w:szCs w:val="40"/>
        </w:rPr>
      </w:pPr>
    </w:p>
    <w:p w14:paraId="51B4DE41" w14:textId="298195CB" w:rsidR="009043A1" w:rsidRPr="00225F3C" w:rsidRDefault="009043A1" w:rsidP="004808B5">
      <w:pPr>
        <w:rPr>
          <w:i/>
          <w:iCs/>
          <w:sz w:val="40"/>
          <w:szCs w:val="40"/>
        </w:rPr>
      </w:pPr>
      <w:r w:rsidRPr="00225F3C">
        <w:rPr>
          <w:i/>
          <w:iCs/>
          <w:sz w:val="40"/>
          <w:szCs w:val="40"/>
        </w:rPr>
        <w:t xml:space="preserve">Hlavní závod: </w:t>
      </w:r>
      <w:r w:rsidR="00F66340" w:rsidRPr="00225F3C">
        <w:rPr>
          <w:i/>
          <w:iCs/>
          <w:color w:val="FF0000"/>
          <w:sz w:val="40"/>
          <w:szCs w:val="40"/>
        </w:rPr>
        <w:t>Půlmaraton</w:t>
      </w:r>
    </w:p>
    <w:p w14:paraId="128F9631" w14:textId="77777777" w:rsidR="00FB3A49" w:rsidRDefault="00FB3A49" w:rsidP="00FB3A49">
      <w:pPr>
        <w:rPr>
          <w:sz w:val="28"/>
          <w:szCs w:val="28"/>
        </w:rPr>
      </w:pPr>
      <w:r w:rsidRPr="00F9515C">
        <w:rPr>
          <w:sz w:val="28"/>
          <w:szCs w:val="28"/>
        </w:rPr>
        <w:t>Hlavní závod je určen pro v</w:t>
      </w:r>
      <w:r>
        <w:rPr>
          <w:sz w:val="28"/>
          <w:szCs w:val="28"/>
        </w:rPr>
        <w:t>eř</w:t>
      </w:r>
      <w:r w:rsidRPr="00F9515C">
        <w:rPr>
          <w:sz w:val="28"/>
          <w:szCs w:val="28"/>
        </w:rPr>
        <w:t>ejnost od 18 let. Mladší účastníci se mohou závodu účastnit, pokud</w:t>
      </w:r>
      <w:r>
        <w:rPr>
          <w:sz w:val="28"/>
          <w:szCs w:val="28"/>
        </w:rPr>
        <w:t xml:space="preserve"> </w:t>
      </w:r>
      <w:proofErr w:type="gramStart"/>
      <w:r w:rsidRPr="00F9515C">
        <w:rPr>
          <w:sz w:val="28"/>
          <w:szCs w:val="28"/>
        </w:rPr>
        <w:t>doloží</w:t>
      </w:r>
      <w:proofErr w:type="gramEnd"/>
      <w:r w:rsidRPr="00F9515C">
        <w:rPr>
          <w:sz w:val="28"/>
          <w:szCs w:val="28"/>
        </w:rPr>
        <w:t xml:space="preserve"> prohlášení zákonného zástupce. Pro zařazení závodníků do jednotlivých kategorií je určující</w:t>
      </w:r>
      <w:r>
        <w:rPr>
          <w:sz w:val="28"/>
          <w:szCs w:val="28"/>
        </w:rPr>
        <w:t xml:space="preserve"> </w:t>
      </w:r>
      <w:r w:rsidRPr="00F9515C">
        <w:rPr>
          <w:sz w:val="28"/>
          <w:szCs w:val="28"/>
        </w:rPr>
        <w:t>ročník narození. Časový limit pro uběhnutí závodu je 3 hodiny.</w:t>
      </w:r>
    </w:p>
    <w:p w14:paraId="7E9EF332" w14:textId="70551587" w:rsidR="009043A1" w:rsidRDefault="00F66340" w:rsidP="004808B5">
      <w:pPr>
        <w:rPr>
          <w:sz w:val="28"/>
          <w:szCs w:val="28"/>
        </w:rPr>
      </w:pPr>
      <w:r w:rsidRPr="00225F3C">
        <w:rPr>
          <w:b/>
          <w:bCs/>
          <w:sz w:val="28"/>
          <w:szCs w:val="28"/>
        </w:rPr>
        <w:t>Délka trati:</w:t>
      </w:r>
      <w:r>
        <w:rPr>
          <w:sz w:val="28"/>
          <w:szCs w:val="28"/>
        </w:rPr>
        <w:t xml:space="preserve"> </w:t>
      </w:r>
      <w:r w:rsidR="009043A1">
        <w:rPr>
          <w:sz w:val="28"/>
          <w:szCs w:val="28"/>
        </w:rPr>
        <w:t xml:space="preserve">21,1 km </w:t>
      </w:r>
    </w:p>
    <w:p w14:paraId="6C01A73F" w14:textId="6A1A37AD" w:rsidR="009043A1" w:rsidRPr="009043A1" w:rsidRDefault="009043A1" w:rsidP="009043A1">
      <w:pPr>
        <w:rPr>
          <w:sz w:val="28"/>
          <w:szCs w:val="28"/>
        </w:rPr>
      </w:pPr>
      <w:r w:rsidRPr="009043A1">
        <w:rPr>
          <w:b/>
          <w:bCs/>
          <w:sz w:val="28"/>
          <w:szCs w:val="28"/>
        </w:rPr>
        <w:t>Ročník:</w:t>
      </w:r>
      <w:r w:rsidRPr="009043A1">
        <w:rPr>
          <w:sz w:val="28"/>
          <w:szCs w:val="28"/>
        </w:rPr>
        <w:t> </w:t>
      </w:r>
      <w:r w:rsidR="00DF0A39">
        <w:rPr>
          <w:sz w:val="28"/>
          <w:szCs w:val="28"/>
        </w:rPr>
        <w:t>desátý</w:t>
      </w:r>
    </w:p>
    <w:p w14:paraId="2E10A206" w14:textId="77777777" w:rsidR="009043A1" w:rsidRPr="009043A1" w:rsidRDefault="009043A1" w:rsidP="009043A1">
      <w:pPr>
        <w:rPr>
          <w:sz w:val="28"/>
          <w:szCs w:val="28"/>
        </w:rPr>
      </w:pPr>
      <w:r w:rsidRPr="009043A1">
        <w:rPr>
          <w:b/>
          <w:bCs/>
          <w:sz w:val="28"/>
          <w:szCs w:val="28"/>
        </w:rPr>
        <w:t>Povrch:</w:t>
      </w:r>
      <w:r w:rsidRPr="009043A1">
        <w:rPr>
          <w:sz w:val="28"/>
          <w:szCs w:val="28"/>
        </w:rPr>
        <w:t> asfaltové cesty 95 %, pěšina nebo dlažba 5 %</w:t>
      </w:r>
    </w:p>
    <w:p w14:paraId="4F248989" w14:textId="1DCCE03C" w:rsidR="009043A1" w:rsidRPr="009043A1" w:rsidRDefault="009043A1" w:rsidP="009043A1">
      <w:pPr>
        <w:rPr>
          <w:sz w:val="28"/>
          <w:szCs w:val="28"/>
        </w:rPr>
      </w:pPr>
      <w:r w:rsidRPr="009043A1">
        <w:rPr>
          <w:b/>
          <w:bCs/>
          <w:sz w:val="28"/>
          <w:szCs w:val="28"/>
        </w:rPr>
        <w:t>Trasa:</w:t>
      </w:r>
      <w:r w:rsidRPr="009043A1">
        <w:rPr>
          <w:sz w:val="28"/>
          <w:szCs w:val="28"/>
        </w:rPr>
        <w:t xml:space="preserve"> Trať vede po veřejných cyklostezkách a chodnících, z velké části podél břehu řeky Sázavy. </w:t>
      </w:r>
      <w:r w:rsidR="00DF0A39">
        <w:rPr>
          <w:sz w:val="28"/>
          <w:szCs w:val="28"/>
        </w:rPr>
        <w:t>P</w:t>
      </w:r>
      <w:r w:rsidRPr="009043A1">
        <w:rPr>
          <w:sz w:val="28"/>
          <w:szCs w:val="28"/>
        </w:rPr>
        <w:t>růběh Havlíčkobrodským náměstím.</w:t>
      </w:r>
    </w:p>
    <w:p w14:paraId="47BD1FF1" w14:textId="56144240" w:rsidR="009043A1" w:rsidRPr="009043A1" w:rsidRDefault="009043A1" w:rsidP="009043A1">
      <w:pPr>
        <w:rPr>
          <w:sz w:val="28"/>
          <w:szCs w:val="28"/>
        </w:rPr>
      </w:pPr>
      <w:r w:rsidRPr="009043A1">
        <w:rPr>
          <w:sz w:val="28"/>
          <w:szCs w:val="28"/>
        </w:rPr>
        <w:t xml:space="preserve">Okruh o délce </w:t>
      </w:r>
      <w:r w:rsidR="00F66340">
        <w:rPr>
          <w:sz w:val="28"/>
          <w:szCs w:val="28"/>
        </w:rPr>
        <w:t xml:space="preserve">cca </w:t>
      </w:r>
      <w:r w:rsidRPr="009043A1">
        <w:rPr>
          <w:sz w:val="28"/>
          <w:szCs w:val="28"/>
        </w:rPr>
        <w:t>5</w:t>
      </w:r>
      <w:r w:rsidR="00225F3C">
        <w:rPr>
          <w:sz w:val="28"/>
          <w:szCs w:val="28"/>
        </w:rPr>
        <w:t>,2</w:t>
      </w:r>
      <w:r w:rsidRPr="009043A1">
        <w:rPr>
          <w:sz w:val="28"/>
          <w:szCs w:val="28"/>
        </w:rPr>
        <w:t xml:space="preserve"> km se </w:t>
      </w:r>
      <w:proofErr w:type="gramStart"/>
      <w:r w:rsidRPr="009043A1">
        <w:rPr>
          <w:sz w:val="28"/>
          <w:szCs w:val="28"/>
        </w:rPr>
        <w:t>poběží</w:t>
      </w:r>
      <w:proofErr w:type="gramEnd"/>
      <w:r w:rsidRPr="009043A1">
        <w:rPr>
          <w:sz w:val="28"/>
          <w:szCs w:val="28"/>
        </w:rPr>
        <w:t xml:space="preserve"> čtyřikrát.</w:t>
      </w:r>
    </w:p>
    <w:p w14:paraId="3D7F2BDB" w14:textId="790026A5" w:rsidR="009043A1" w:rsidRPr="009043A1" w:rsidRDefault="009043A1" w:rsidP="009043A1">
      <w:pPr>
        <w:rPr>
          <w:sz w:val="28"/>
          <w:szCs w:val="28"/>
        </w:rPr>
      </w:pPr>
      <w:r w:rsidRPr="009043A1">
        <w:rPr>
          <w:b/>
          <w:bCs/>
          <w:sz w:val="28"/>
          <w:szCs w:val="28"/>
        </w:rPr>
        <w:t>Občerstvení:</w:t>
      </w:r>
      <w:r w:rsidRPr="009043A1">
        <w:rPr>
          <w:sz w:val="28"/>
          <w:szCs w:val="28"/>
        </w:rPr>
        <w:t xml:space="preserve"> bude zajištěno v místě startu a cíle a na každém 5. km </w:t>
      </w:r>
    </w:p>
    <w:p w14:paraId="77D6E15A" w14:textId="52BA9713" w:rsidR="00F9515C" w:rsidRDefault="00F9515C" w:rsidP="00F9515C">
      <w:pPr>
        <w:rPr>
          <w:b/>
          <w:bCs/>
          <w:sz w:val="28"/>
          <w:szCs w:val="28"/>
        </w:rPr>
      </w:pPr>
      <w:r w:rsidRPr="00F9515C">
        <w:rPr>
          <w:b/>
          <w:bCs/>
          <w:sz w:val="28"/>
          <w:szCs w:val="28"/>
        </w:rPr>
        <w:t xml:space="preserve">Poslední vítěz </w:t>
      </w:r>
      <w:r>
        <w:rPr>
          <w:b/>
          <w:bCs/>
          <w:sz w:val="28"/>
          <w:szCs w:val="28"/>
        </w:rPr>
        <w:t>(20</w:t>
      </w:r>
      <w:r w:rsidR="00DF0A3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)</w:t>
      </w:r>
    </w:p>
    <w:p w14:paraId="078EF0C7" w14:textId="0A2E0696" w:rsidR="00F9515C" w:rsidRPr="00225F3C" w:rsidRDefault="00F9515C" w:rsidP="00F9515C">
      <w:pPr>
        <w:rPr>
          <w:sz w:val="28"/>
          <w:szCs w:val="28"/>
        </w:rPr>
      </w:pPr>
      <w:r w:rsidRPr="00F9515C">
        <w:rPr>
          <w:b/>
          <w:bCs/>
          <w:sz w:val="28"/>
          <w:szCs w:val="28"/>
        </w:rPr>
        <w:t>muži:</w:t>
      </w:r>
      <w:r>
        <w:rPr>
          <w:b/>
          <w:bCs/>
          <w:sz w:val="28"/>
          <w:szCs w:val="28"/>
        </w:rPr>
        <w:t xml:space="preserve"> </w:t>
      </w:r>
      <w:r w:rsidR="00DF0A39">
        <w:rPr>
          <w:sz w:val="28"/>
          <w:szCs w:val="28"/>
        </w:rPr>
        <w:t>Jan Kohut</w:t>
      </w:r>
      <w:r w:rsidRPr="00F9515C">
        <w:rPr>
          <w:sz w:val="28"/>
          <w:szCs w:val="28"/>
        </w:rPr>
        <w:t>: 01:1</w:t>
      </w:r>
      <w:r w:rsidR="00DF0A39">
        <w:rPr>
          <w:sz w:val="28"/>
          <w:szCs w:val="28"/>
        </w:rPr>
        <w:t>2</w:t>
      </w:r>
      <w:r w:rsidRPr="00F9515C">
        <w:rPr>
          <w:sz w:val="28"/>
          <w:szCs w:val="28"/>
        </w:rPr>
        <w:t>:</w:t>
      </w:r>
      <w:r w:rsidR="00DF0A39">
        <w:rPr>
          <w:sz w:val="28"/>
          <w:szCs w:val="28"/>
        </w:rPr>
        <w:t>02</w:t>
      </w:r>
      <w:r w:rsidR="00225F3C">
        <w:rPr>
          <w:sz w:val="28"/>
          <w:szCs w:val="28"/>
        </w:rPr>
        <w:tab/>
      </w:r>
      <w:r w:rsidR="00225F3C">
        <w:rPr>
          <w:sz w:val="28"/>
          <w:szCs w:val="28"/>
        </w:rPr>
        <w:tab/>
      </w:r>
      <w:r w:rsidR="00225F3C">
        <w:rPr>
          <w:sz w:val="28"/>
          <w:szCs w:val="28"/>
        </w:rPr>
        <w:tab/>
      </w:r>
      <w:r w:rsidRPr="00F9515C">
        <w:rPr>
          <w:b/>
          <w:bCs/>
          <w:sz w:val="28"/>
          <w:szCs w:val="28"/>
        </w:rPr>
        <w:t>ženy:</w:t>
      </w:r>
      <w:r>
        <w:rPr>
          <w:b/>
          <w:bCs/>
          <w:sz w:val="28"/>
          <w:szCs w:val="28"/>
        </w:rPr>
        <w:t xml:space="preserve"> </w:t>
      </w:r>
      <w:r w:rsidR="00DF0A39" w:rsidRPr="00DF0A39">
        <w:rPr>
          <w:sz w:val="28"/>
          <w:szCs w:val="28"/>
        </w:rPr>
        <w:t>Jana Pilařová</w:t>
      </w:r>
      <w:r w:rsidRPr="00F9515C">
        <w:rPr>
          <w:sz w:val="28"/>
          <w:szCs w:val="28"/>
        </w:rPr>
        <w:t>: 01:</w:t>
      </w:r>
      <w:r w:rsidR="00DF0A39">
        <w:rPr>
          <w:sz w:val="28"/>
          <w:szCs w:val="28"/>
        </w:rPr>
        <w:t>23</w:t>
      </w:r>
      <w:r w:rsidRPr="00F9515C">
        <w:rPr>
          <w:sz w:val="28"/>
          <w:szCs w:val="28"/>
        </w:rPr>
        <w:t>:5</w:t>
      </w:r>
      <w:r w:rsidR="00DF0A39">
        <w:rPr>
          <w:sz w:val="28"/>
          <w:szCs w:val="28"/>
        </w:rPr>
        <w:t>7</w:t>
      </w:r>
    </w:p>
    <w:p w14:paraId="2135A8DB" w14:textId="77777777" w:rsidR="00F9515C" w:rsidRPr="00F9515C" w:rsidRDefault="00F9515C" w:rsidP="00F9515C">
      <w:pPr>
        <w:rPr>
          <w:b/>
          <w:bCs/>
          <w:sz w:val="28"/>
          <w:szCs w:val="28"/>
        </w:rPr>
      </w:pPr>
      <w:r w:rsidRPr="00F9515C">
        <w:rPr>
          <w:b/>
          <w:bCs/>
          <w:sz w:val="28"/>
          <w:szCs w:val="28"/>
        </w:rPr>
        <w:t>Kategorie</w:t>
      </w:r>
    </w:p>
    <w:p w14:paraId="1FCE44C0" w14:textId="77777777" w:rsidR="00FB3A49" w:rsidRDefault="00FB3A49" w:rsidP="00F9515C">
      <w:pPr>
        <w:rPr>
          <w:b/>
          <w:bCs/>
          <w:sz w:val="28"/>
          <w:szCs w:val="28"/>
        </w:rPr>
        <w:sectPr w:rsidR="00FB3A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9BAB15" w14:textId="2719B1FF" w:rsidR="00F9515C" w:rsidRPr="00F9515C" w:rsidRDefault="00F9515C" w:rsidP="00F9515C">
      <w:pPr>
        <w:rPr>
          <w:sz w:val="28"/>
          <w:szCs w:val="28"/>
        </w:rPr>
      </w:pPr>
      <w:r w:rsidRPr="00F9515C">
        <w:rPr>
          <w:sz w:val="28"/>
          <w:szCs w:val="28"/>
        </w:rPr>
        <w:t>Muži:</w:t>
      </w:r>
    </w:p>
    <w:p w14:paraId="48FF1015" w14:textId="0EB148EA" w:rsidR="00F9515C" w:rsidRPr="00F9515C" w:rsidRDefault="00F9515C" w:rsidP="00F9515C">
      <w:pPr>
        <w:numPr>
          <w:ilvl w:val="0"/>
          <w:numId w:val="1"/>
        </w:numPr>
        <w:rPr>
          <w:sz w:val="28"/>
          <w:szCs w:val="28"/>
        </w:rPr>
      </w:pPr>
      <w:r w:rsidRPr="00F9515C">
        <w:rPr>
          <w:sz w:val="28"/>
          <w:szCs w:val="28"/>
        </w:rPr>
        <w:t>M1 – 18 až 3</w:t>
      </w:r>
      <w:r w:rsidR="00001749">
        <w:rPr>
          <w:sz w:val="28"/>
          <w:szCs w:val="28"/>
        </w:rPr>
        <w:t>9</w:t>
      </w:r>
      <w:r w:rsidRPr="00F9515C">
        <w:rPr>
          <w:sz w:val="28"/>
          <w:szCs w:val="28"/>
        </w:rPr>
        <w:t xml:space="preserve"> let (</w:t>
      </w:r>
      <w:r w:rsidRPr="00FB3A49">
        <w:rPr>
          <w:sz w:val="28"/>
          <w:szCs w:val="28"/>
        </w:rPr>
        <w:t>198</w:t>
      </w:r>
      <w:r w:rsidR="00001749">
        <w:rPr>
          <w:sz w:val="28"/>
          <w:szCs w:val="28"/>
        </w:rPr>
        <w:t>3</w:t>
      </w:r>
      <w:r w:rsidRPr="00FB3A49">
        <w:rPr>
          <w:sz w:val="28"/>
          <w:szCs w:val="28"/>
        </w:rPr>
        <w:t>–200</w:t>
      </w:r>
      <w:r w:rsidR="00B86122">
        <w:rPr>
          <w:sz w:val="28"/>
          <w:szCs w:val="28"/>
        </w:rPr>
        <w:t>4</w:t>
      </w:r>
      <w:r w:rsidRPr="00F9515C">
        <w:rPr>
          <w:sz w:val="28"/>
          <w:szCs w:val="28"/>
        </w:rPr>
        <w:t>)</w:t>
      </w:r>
    </w:p>
    <w:p w14:paraId="7C18CC18" w14:textId="01FE437C" w:rsidR="00F9515C" w:rsidRPr="00F9515C" w:rsidRDefault="00F9515C" w:rsidP="00F9515C">
      <w:pPr>
        <w:numPr>
          <w:ilvl w:val="0"/>
          <w:numId w:val="1"/>
        </w:numPr>
        <w:rPr>
          <w:sz w:val="28"/>
          <w:szCs w:val="28"/>
        </w:rPr>
      </w:pPr>
      <w:r w:rsidRPr="00F9515C">
        <w:rPr>
          <w:sz w:val="28"/>
          <w:szCs w:val="28"/>
        </w:rPr>
        <w:t>M2 – 40 až 49 let (</w:t>
      </w:r>
      <w:r w:rsidRPr="00FB3A49">
        <w:rPr>
          <w:sz w:val="28"/>
          <w:szCs w:val="28"/>
        </w:rPr>
        <w:t>197</w:t>
      </w:r>
      <w:r w:rsidR="00001749">
        <w:rPr>
          <w:sz w:val="28"/>
          <w:szCs w:val="28"/>
        </w:rPr>
        <w:t>3</w:t>
      </w:r>
      <w:r w:rsidRPr="00FB3A49">
        <w:rPr>
          <w:sz w:val="28"/>
          <w:szCs w:val="28"/>
        </w:rPr>
        <w:t>–198</w:t>
      </w:r>
      <w:r w:rsidR="00001749">
        <w:rPr>
          <w:sz w:val="28"/>
          <w:szCs w:val="28"/>
        </w:rPr>
        <w:t>2</w:t>
      </w:r>
      <w:r w:rsidRPr="00F9515C">
        <w:rPr>
          <w:sz w:val="28"/>
          <w:szCs w:val="28"/>
        </w:rPr>
        <w:t>)</w:t>
      </w:r>
    </w:p>
    <w:p w14:paraId="5E5AA615" w14:textId="2B7828FD" w:rsidR="00F9515C" w:rsidRPr="00F9515C" w:rsidRDefault="00F9515C" w:rsidP="00F9515C">
      <w:pPr>
        <w:numPr>
          <w:ilvl w:val="0"/>
          <w:numId w:val="1"/>
        </w:numPr>
        <w:rPr>
          <w:sz w:val="28"/>
          <w:szCs w:val="28"/>
        </w:rPr>
      </w:pPr>
      <w:r w:rsidRPr="00F9515C">
        <w:rPr>
          <w:sz w:val="28"/>
          <w:szCs w:val="28"/>
        </w:rPr>
        <w:t>M3 – 50 až 59 let (</w:t>
      </w:r>
      <w:r w:rsidRPr="00FB3A49">
        <w:rPr>
          <w:sz w:val="28"/>
          <w:szCs w:val="28"/>
        </w:rPr>
        <w:t>196</w:t>
      </w:r>
      <w:r w:rsidR="00001749">
        <w:rPr>
          <w:sz w:val="28"/>
          <w:szCs w:val="28"/>
        </w:rPr>
        <w:t>3</w:t>
      </w:r>
      <w:r w:rsidRPr="00FB3A49">
        <w:rPr>
          <w:sz w:val="28"/>
          <w:szCs w:val="28"/>
        </w:rPr>
        <w:t>–197</w:t>
      </w:r>
      <w:r w:rsidR="00001749">
        <w:rPr>
          <w:sz w:val="28"/>
          <w:szCs w:val="28"/>
        </w:rPr>
        <w:t>2</w:t>
      </w:r>
      <w:r w:rsidRPr="00F9515C">
        <w:rPr>
          <w:sz w:val="28"/>
          <w:szCs w:val="28"/>
        </w:rPr>
        <w:t>)</w:t>
      </w:r>
    </w:p>
    <w:p w14:paraId="56A26D16" w14:textId="24F747CF" w:rsidR="00F9515C" w:rsidRPr="00F9515C" w:rsidRDefault="00F9515C" w:rsidP="00F9515C">
      <w:pPr>
        <w:numPr>
          <w:ilvl w:val="0"/>
          <w:numId w:val="1"/>
        </w:numPr>
        <w:rPr>
          <w:sz w:val="28"/>
          <w:szCs w:val="28"/>
        </w:rPr>
      </w:pPr>
      <w:r w:rsidRPr="00F9515C">
        <w:rPr>
          <w:sz w:val="28"/>
          <w:szCs w:val="28"/>
        </w:rPr>
        <w:t>M4 – 60 let a starší (196</w:t>
      </w:r>
      <w:r w:rsidR="00001749">
        <w:rPr>
          <w:sz w:val="28"/>
          <w:szCs w:val="28"/>
        </w:rPr>
        <w:t>2</w:t>
      </w:r>
      <w:r w:rsidRPr="00F9515C">
        <w:rPr>
          <w:sz w:val="28"/>
          <w:szCs w:val="28"/>
        </w:rPr>
        <w:t> a dříve)</w:t>
      </w:r>
    </w:p>
    <w:p w14:paraId="303FCFB1" w14:textId="77777777" w:rsidR="00F9515C" w:rsidRPr="00F9515C" w:rsidRDefault="00F9515C" w:rsidP="00F9515C">
      <w:pPr>
        <w:rPr>
          <w:sz w:val="28"/>
          <w:szCs w:val="28"/>
        </w:rPr>
      </w:pPr>
      <w:r w:rsidRPr="00F9515C">
        <w:rPr>
          <w:sz w:val="28"/>
          <w:szCs w:val="28"/>
        </w:rPr>
        <w:t>Ženy:</w:t>
      </w:r>
    </w:p>
    <w:p w14:paraId="1B0F85F4" w14:textId="39075EE5" w:rsidR="00F9515C" w:rsidRPr="00F9515C" w:rsidRDefault="00F9515C" w:rsidP="00F9515C">
      <w:pPr>
        <w:numPr>
          <w:ilvl w:val="0"/>
          <w:numId w:val="2"/>
        </w:numPr>
        <w:rPr>
          <w:sz w:val="28"/>
          <w:szCs w:val="28"/>
        </w:rPr>
      </w:pPr>
      <w:r w:rsidRPr="00F9515C">
        <w:rPr>
          <w:sz w:val="28"/>
          <w:szCs w:val="28"/>
        </w:rPr>
        <w:t>Z1 – 18 až 3</w:t>
      </w:r>
      <w:r w:rsidR="00001749">
        <w:rPr>
          <w:sz w:val="28"/>
          <w:szCs w:val="28"/>
        </w:rPr>
        <w:t>9</w:t>
      </w:r>
      <w:r w:rsidRPr="00F9515C">
        <w:rPr>
          <w:sz w:val="28"/>
          <w:szCs w:val="28"/>
        </w:rPr>
        <w:t xml:space="preserve"> let (</w:t>
      </w:r>
      <w:r w:rsidRPr="00FB3A49">
        <w:rPr>
          <w:sz w:val="28"/>
          <w:szCs w:val="28"/>
        </w:rPr>
        <w:t>198</w:t>
      </w:r>
      <w:r w:rsidR="00001749">
        <w:rPr>
          <w:sz w:val="28"/>
          <w:szCs w:val="28"/>
        </w:rPr>
        <w:t>3</w:t>
      </w:r>
      <w:r w:rsidRPr="00FB3A49">
        <w:rPr>
          <w:sz w:val="28"/>
          <w:szCs w:val="28"/>
        </w:rPr>
        <w:t>–200</w:t>
      </w:r>
      <w:r w:rsidR="00B86122">
        <w:rPr>
          <w:sz w:val="28"/>
          <w:szCs w:val="28"/>
        </w:rPr>
        <w:t>4</w:t>
      </w:r>
      <w:r w:rsidRPr="00F9515C">
        <w:rPr>
          <w:sz w:val="28"/>
          <w:szCs w:val="28"/>
        </w:rPr>
        <w:t>)</w:t>
      </w:r>
    </w:p>
    <w:p w14:paraId="3D92B483" w14:textId="5EB7EFD2" w:rsidR="00F9515C" w:rsidRPr="00F9515C" w:rsidRDefault="00F9515C" w:rsidP="00F9515C">
      <w:pPr>
        <w:numPr>
          <w:ilvl w:val="0"/>
          <w:numId w:val="2"/>
        </w:numPr>
        <w:rPr>
          <w:sz w:val="28"/>
          <w:szCs w:val="28"/>
        </w:rPr>
      </w:pPr>
      <w:r w:rsidRPr="00F9515C">
        <w:rPr>
          <w:sz w:val="28"/>
          <w:szCs w:val="28"/>
        </w:rPr>
        <w:t>Z2 – 40 až 49 let (</w:t>
      </w:r>
      <w:r w:rsidRPr="00FB3A49">
        <w:rPr>
          <w:sz w:val="28"/>
          <w:szCs w:val="28"/>
        </w:rPr>
        <w:t>197</w:t>
      </w:r>
      <w:r w:rsidR="00001749">
        <w:rPr>
          <w:sz w:val="28"/>
          <w:szCs w:val="28"/>
        </w:rPr>
        <w:t>3</w:t>
      </w:r>
      <w:r w:rsidRPr="00FB3A49">
        <w:rPr>
          <w:sz w:val="28"/>
          <w:szCs w:val="28"/>
        </w:rPr>
        <w:t>–198</w:t>
      </w:r>
      <w:r w:rsidR="00001749">
        <w:rPr>
          <w:sz w:val="28"/>
          <w:szCs w:val="28"/>
        </w:rPr>
        <w:t>2</w:t>
      </w:r>
      <w:r w:rsidRPr="00F9515C">
        <w:rPr>
          <w:sz w:val="28"/>
          <w:szCs w:val="28"/>
        </w:rPr>
        <w:t>)</w:t>
      </w:r>
    </w:p>
    <w:p w14:paraId="4023DB62" w14:textId="4D7738BA" w:rsidR="00F9515C" w:rsidRPr="00F9515C" w:rsidRDefault="00F9515C" w:rsidP="00F9515C">
      <w:pPr>
        <w:numPr>
          <w:ilvl w:val="0"/>
          <w:numId w:val="2"/>
        </w:numPr>
        <w:rPr>
          <w:sz w:val="28"/>
          <w:szCs w:val="28"/>
        </w:rPr>
      </w:pPr>
      <w:r w:rsidRPr="00F9515C">
        <w:rPr>
          <w:sz w:val="28"/>
          <w:szCs w:val="28"/>
        </w:rPr>
        <w:t>Z3 – 50 až 59 let (</w:t>
      </w:r>
      <w:r w:rsidRPr="00FB3A49">
        <w:rPr>
          <w:sz w:val="28"/>
          <w:szCs w:val="28"/>
        </w:rPr>
        <w:t>196</w:t>
      </w:r>
      <w:r w:rsidR="00001749">
        <w:rPr>
          <w:sz w:val="28"/>
          <w:szCs w:val="28"/>
        </w:rPr>
        <w:t>3</w:t>
      </w:r>
      <w:r w:rsidRPr="00FB3A49">
        <w:rPr>
          <w:sz w:val="28"/>
          <w:szCs w:val="28"/>
        </w:rPr>
        <w:t>–197</w:t>
      </w:r>
      <w:r w:rsidR="00001749">
        <w:rPr>
          <w:sz w:val="28"/>
          <w:szCs w:val="28"/>
        </w:rPr>
        <w:t>2</w:t>
      </w:r>
      <w:r w:rsidRPr="00F9515C">
        <w:rPr>
          <w:sz w:val="28"/>
          <w:szCs w:val="28"/>
        </w:rPr>
        <w:t>)</w:t>
      </w:r>
    </w:p>
    <w:p w14:paraId="3AA4179E" w14:textId="070F8855" w:rsidR="00F9515C" w:rsidRPr="00F9515C" w:rsidRDefault="00F9515C" w:rsidP="00F9515C">
      <w:pPr>
        <w:numPr>
          <w:ilvl w:val="0"/>
          <w:numId w:val="2"/>
        </w:numPr>
        <w:rPr>
          <w:sz w:val="28"/>
          <w:szCs w:val="28"/>
        </w:rPr>
      </w:pPr>
      <w:r w:rsidRPr="00F9515C">
        <w:rPr>
          <w:sz w:val="28"/>
          <w:szCs w:val="28"/>
        </w:rPr>
        <w:t>Z4 – 60 let a starší (196</w:t>
      </w:r>
      <w:r w:rsidR="00001749">
        <w:rPr>
          <w:sz w:val="28"/>
          <w:szCs w:val="28"/>
        </w:rPr>
        <w:t>2</w:t>
      </w:r>
      <w:r w:rsidRPr="00F9515C">
        <w:rPr>
          <w:sz w:val="28"/>
          <w:szCs w:val="28"/>
        </w:rPr>
        <w:t xml:space="preserve"> a dříve)</w:t>
      </w:r>
    </w:p>
    <w:p w14:paraId="232083BF" w14:textId="77777777" w:rsidR="00FB3A49" w:rsidRDefault="00FB3A49" w:rsidP="009043A1">
      <w:pPr>
        <w:rPr>
          <w:b/>
          <w:bCs/>
          <w:sz w:val="28"/>
          <w:szCs w:val="28"/>
        </w:rPr>
        <w:sectPr w:rsidR="00FB3A49" w:rsidSect="00FB3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37A4F8" w14:textId="77777777" w:rsidR="00E43A1C" w:rsidRDefault="00E43A1C" w:rsidP="009043A1">
      <w:pPr>
        <w:rPr>
          <w:b/>
          <w:bCs/>
          <w:sz w:val="28"/>
          <w:szCs w:val="28"/>
        </w:rPr>
      </w:pPr>
    </w:p>
    <w:p w14:paraId="3A1252F1" w14:textId="77777777" w:rsidR="00E43A1C" w:rsidRPr="00E43A1C" w:rsidRDefault="00E43A1C" w:rsidP="00E43A1C">
      <w:pPr>
        <w:rPr>
          <w:b/>
          <w:bCs/>
          <w:sz w:val="28"/>
          <w:szCs w:val="28"/>
        </w:rPr>
      </w:pPr>
      <w:r w:rsidRPr="00E43A1C">
        <w:rPr>
          <w:b/>
          <w:bCs/>
          <w:sz w:val="28"/>
          <w:szCs w:val="28"/>
        </w:rPr>
        <w:lastRenderedPageBreak/>
        <w:t>KRAJSKÝ PŘEBOR VYSOČINY V PŮLMARATONU </w:t>
      </w:r>
    </w:p>
    <w:p w14:paraId="6C04B03B" w14:textId="77777777" w:rsidR="00E43A1C" w:rsidRPr="00E43A1C" w:rsidRDefault="00E43A1C" w:rsidP="00E43A1C">
      <w:pPr>
        <w:rPr>
          <w:b/>
          <w:bCs/>
          <w:sz w:val="28"/>
          <w:szCs w:val="28"/>
        </w:rPr>
      </w:pPr>
      <w:r w:rsidRPr="00E43A1C">
        <w:rPr>
          <w:b/>
          <w:bCs/>
          <w:sz w:val="28"/>
          <w:szCs w:val="28"/>
        </w:rPr>
        <w:t>(platí pouze pro registrované atlety z kraje Vysočina) </w:t>
      </w:r>
    </w:p>
    <w:p w14:paraId="6C4DA978" w14:textId="7A6B476E" w:rsidR="00E43A1C" w:rsidRDefault="00E43A1C" w:rsidP="009043A1">
      <w:pPr>
        <w:rPr>
          <w:b/>
          <w:bCs/>
          <w:sz w:val="28"/>
          <w:szCs w:val="28"/>
        </w:rPr>
      </w:pPr>
    </w:p>
    <w:p w14:paraId="4E47F0D7" w14:textId="1DE81A82" w:rsidR="00F9515C" w:rsidRDefault="009043A1" w:rsidP="009043A1">
      <w:pPr>
        <w:rPr>
          <w:sz w:val="28"/>
          <w:szCs w:val="28"/>
        </w:rPr>
      </w:pPr>
      <w:r w:rsidRPr="009043A1">
        <w:rPr>
          <w:b/>
          <w:bCs/>
          <w:sz w:val="28"/>
          <w:szCs w:val="28"/>
        </w:rPr>
        <w:t>Ceny:</w:t>
      </w:r>
      <w:r w:rsidRPr="009043A1">
        <w:rPr>
          <w:sz w:val="28"/>
          <w:szCs w:val="28"/>
        </w:rPr>
        <w:t> V</w:t>
      </w:r>
      <w:r w:rsidR="00A63706">
        <w:rPr>
          <w:sz w:val="28"/>
          <w:szCs w:val="28"/>
        </w:rPr>
        <w:t> absolutním pořadí</w:t>
      </w:r>
      <w:r w:rsidRPr="009043A1">
        <w:rPr>
          <w:sz w:val="28"/>
          <w:szCs w:val="28"/>
        </w:rPr>
        <w:t xml:space="preserve"> </w:t>
      </w:r>
      <w:r w:rsidR="00A63706">
        <w:rPr>
          <w:sz w:val="28"/>
          <w:szCs w:val="28"/>
        </w:rPr>
        <w:t xml:space="preserve">u mužů a žen </w:t>
      </w:r>
      <w:r w:rsidRPr="009043A1">
        <w:rPr>
          <w:sz w:val="28"/>
          <w:szCs w:val="28"/>
        </w:rPr>
        <w:t>finanční odměna pro 3 nejlepší</w:t>
      </w:r>
    </w:p>
    <w:p w14:paraId="52C23917" w14:textId="38EF4D8F" w:rsidR="009043A1" w:rsidRDefault="009043A1" w:rsidP="009043A1">
      <w:pPr>
        <w:rPr>
          <w:sz w:val="28"/>
          <w:szCs w:val="28"/>
        </w:rPr>
      </w:pPr>
      <w:r w:rsidRPr="009043A1">
        <w:rPr>
          <w:sz w:val="28"/>
          <w:szCs w:val="28"/>
        </w:rPr>
        <w:t>3000 Kč - 2000 Kč - 1000 Kč</w:t>
      </w:r>
    </w:p>
    <w:p w14:paraId="4DF74266" w14:textId="7E912C7A" w:rsidR="00F9515C" w:rsidRPr="00F9515C" w:rsidRDefault="00F9515C" w:rsidP="00F9515C">
      <w:pPr>
        <w:rPr>
          <w:b/>
          <w:bCs/>
          <w:sz w:val="28"/>
          <w:szCs w:val="28"/>
        </w:rPr>
      </w:pPr>
      <w:r w:rsidRPr="00F9515C">
        <w:rPr>
          <w:b/>
          <w:bCs/>
          <w:sz w:val="28"/>
          <w:szCs w:val="28"/>
        </w:rPr>
        <w:t>Startovné</w:t>
      </w:r>
    </w:p>
    <w:p w14:paraId="21BB0F2F" w14:textId="6E62505B" w:rsidR="00F9515C" w:rsidRPr="00F9515C" w:rsidRDefault="00F9515C" w:rsidP="00F9515C">
      <w:pPr>
        <w:rPr>
          <w:sz w:val="28"/>
          <w:szCs w:val="28"/>
        </w:rPr>
      </w:pPr>
      <w:r w:rsidRPr="00F9515C">
        <w:rPr>
          <w:b/>
          <w:bCs/>
          <w:sz w:val="28"/>
          <w:szCs w:val="28"/>
        </w:rPr>
        <w:t>400 Kč</w:t>
      </w:r>
      <w:r w:rsidRPr="00F951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515C">
        <w:rPr>
          <w:sz w:val="28"/>
          <w:szCs w:val="28"/>
        </w:rPr>
        <w:t>do 3</w:t>
      </w:r>
      <w:r w:rsidR="00B86122">
        <w:rPr>
          <w:sz w:val="28"/>
          <w:szCs w:val="28"/>
        </w:rPr>
        <w:t>1</w:t>
      </w:r>
      <w:r w:rsidRPr="00F9515C">
        <w:rPr>
          <w:sz w:val="28"/>
          <w:szCs w:val="28"/>
        </w:rPr>
        <w:t>. čer</w:t>
      </w:r>
      <w:r w:rsidR="00B86122">
        <w:rPr>
          <w:sz w:val="28"/>
          <w:szCs w:val="28"/>
        </w:rPr>
        <w:t>vence</w:t>
      </w:r>
      <w:r w:rsidRPr="00F9515C">
        <w:rPr>
          <w:sz w:val="28"/>
          <w:szCs w:val="28"/>
        </w:rPr>
        <w:t xml:space="preserve"> 202</w:t>
      </w:r>
      <w:r w:rsidR="00B86122">
        <w:rPr>
          <w:sz w:val="28"/>
          <w:szCs w:val="28"/>
        </w:rPr>
        <w:t>2</w:t>
      </w:r>
    </w:p>
    <w:p w14:paraId="29989BAF" w14:textId="12AD9278" w:rsidR="00F9515C" w:rsidRDefault="00F9515C" w:rsidP="00F9515C">
      <w:pPr>
        <w:rPr>
          <w:sz w:val="28"/>
          <w:szCs w:val="28"/>
        </w:rPr>
      </w:pPr>
      <w:r w:rsidRPr="00F9515C">
        <w:rPr>
          <w:b/>
          <w:bCs/>
          <w:sz w:val="28"/>
          <w:szCs w:val="28"/>
        </w:rPr>
        <w:t>500 Kč</w:t>
      </w:r>
      <w:r w:rsidRPr="00F951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515C">
        <w:rPr>
          <w:sz w:val="28"/>
          <w:szCs w:val="28"/>
        </w:rPr>
        <w:t xml:space="preserve">do </w:t>
      </w:r>
      <w:r w:rsidR="00B86122">
        <w:rPr>
          <w:sz w:val="28"/>
          <w:szCs w:val="28"/>
        </w:rPr>
        <w:t>23</w:t>
      </w:r>
      <w:r w:rsidRPr="00F9515C">
        <w:rPr>
          <w:sz w:val="28"/>
          <w:szCs w:val="28"/>
        </w:rPr>
        <w:t>. září 202</w:t>
      </w:r>
      <w:r w:rsidR="00B86122">
        <w:rPr>
          <w:sz w:val="28"/>
          <w:szCs w:val="28"/>
        </w:rPr>
        <w:t>2</w:t>
      </w:r>
    </w:p>
    <w:p w14:paraId="5E8F8E50" w14:textId="592B3DF4" w:rsidR="00F9515C" w:rsidRDefault="00F9515C" w:rsidP="00F9515C">
      <w:pPr>
        <w:rPr>
          <w:sz w:val="28"/>
          <w:szCs w:val="28"/>
        </w:rPr>
      </w:pPr>
      <w:r w:rsidRPr="00F9515C">
        <w:rPr>
          <w:b/>
          <w:bCs/>
          <w:sz w:val="28"/>
          <w:szCs w:val="28"/>
        </w:rPr>
        <w:t>600 Kč</w:t>
      </w:r>
      <w:r>
        <w:rPr>
          <w:b/>
          <w:bCs/>
          <w:sz w:val="28"/>
          <w:szCs w:val="28"/>
        </w:rPr>
        <w:tab/>
      </w:r>
      <w:r w:rsidR="00225F3C" w:rsidRPr="00225F3C">
        <w:rPr>
          <w:sz w:val="28"/>
          <w:szCs w:val="28"/>
        </w:rPr>
        <w:t>po tomto datu a při platbě na místě</w:t>
      </w:r>
    </w:p>
    <w:p w14:paraId="61DF663C" w14:textId="77777777" w:rsidR="00225F3C" w:rsidRPr="00F9515C" w:rsidRDefault="00225F3C" w:rsidP="00F9515C">
      <w:pPr>
        <w:rPr>
          <w:b/>
          <w:bCs/>
          <w:sz w:val="28"/>
          <w:szCs w:val="28"/>
        </w:rPr>
      </w:pPr>
    </w:p>
    <w:p w14:paraId="5E995EF7" w14:textId="15E5DC5A" w:rsidR="00F9515C" w:rsidRPr="00225F3C" w:rsidRDefault="00225F3C" w:rsidP="00F9515C">
      <w:pPr>
        <w:rPr>
          <w:i/>
          <w:iCs/>
          <w:color w:val="FF0000"/>
          <w:sz w:val="40"/>
          <w:szCs w:val="40"/>
        </w:rPr>
      </w:pPr>
      <w:r w:rsidRPr="00225F3C">
        <w:rPr>
          <w:i/>
          <w:iCs/>
          <w:color w:val="FF0000"/>
          <w:sz w:val="40"/>
          <w:szCs w:val="40"/>
        </w:rPr>
        <w:t xml:space="preserve">Štafety </w:t>
      </w:r>
    </w:p>
    <w:p w14:paraId="6EB1215B" w14:textId="42D794C3" w:rsidR="009043A1" w:rsidRDefault="00225F3C" w:rsidP="004808B5">
      <w:pPr>
        <w:rPr>
          <w:sz w:val="28"/>
          <w:szCs w:val="28"/>
        </w:rPr>
      </w:pPr>
      <w:r w:rsidRPr="00225F3C">
        <w:rPr>
          <w:sz w:val="28"/>
          <w:szCs w:val="28"/>
        </w:rPr>
        <w:t xml:space="preserve">Štafetové závody jsou určeny pro veřejnost od 15 let. Závod je společný pro muže, ženy i smíšené štafety. Štafetový firemní tým (registrovaný v kategorii FT4x5) mohou tvořit pouze zaměstnanci dané firmy. Běžci ve štafetě </w:t>
      </w:r>
      <w:proofErr w:type="gramStart"/>
      <w:r w:rsidRPr="00225F3C">
        <w:rPr>
          <w:sz w:val="28"/>
          <w:szCs w:val="28"/>
        </w:rPr>
        <w:t>běží</w:t>
      </w:r>
      <w:proofErr w:type="gramEnd"/>
      <w:r w:rsidRPr="00225F3C">
        <w:rPr>
          <w:sz w:val="28"/>
          <w:szCs w:val="28"/>
        </w:rPr>
        <w:t xml:space="preserve"> v předem nahlášeném pořadí. V případě účasti 3 závodníků může jeden z nich absolvovat 2 úseky.</w:t>
      </w:r>
      <w:r>
        <w:rPr>
          <w:sz w:val="28"/>
          <w:szCs w:val="28"/>
        </w:rPr>
        <w:t xml:space="preserve"> </w:t>
      </w:r>
    </w:p>
    <w:p w14:paraId="6372DC39" w14:textId="5250C0E5" w:rsidR="00225F3C" w:rsidRDefault="00225F3C" w:rsidP="004808B5">
      <w:pPr>
        <w:rPr>
          <w:sz w:val="28"/>
          <w:szCs w:val="28"/>
        </w:rPr>
      </w:pPr>
      <w:r w:rsidRPr="00225F3C">
        <w:rPr>
          <w:sz w:val="28"/>
          <w:szCs w:val="28"/>
        </w:rPr>
        <w:t xml:space="preserve">Běžci ve štafetě </w:t>
      </w:r>
      <w:proofErr w:type="gramStart"/>
      <w:r w:rsidRPr="00225F3C">
        <w:rPr>
          <w:sz w:val="28"/>
          <w:szCs w:val="28"/>
        </w:rPr>
        <w:t>běží</w:t>
      </w:r>
      <w:proofErr w:type="gramEnd"/>
      <w:r w:rsidRPr="00225F3C">
        <w:rPr>
          <w:sz w:val="28"/>
          <w:szCs w:val="28"/>
        </w:rPr>
        <w:t xml:space="preserve"> v předem nahlášeném pořadí.</w:t>
      </w:r>
    </w:p>
    <w:p w14:paraId="1D518846" w14:textId="5E10B2AF" w:rsidR="00225F3C" w:rsidRPr="00225F3C" w:rsidRDefault="00225F3C" w:rsidP="00225F3C">
      <w:pPr>
        <w:rPr>
          <w:sz w:val="28"/>
          <w:szCs w:val="28"/>
        </w:rPr>
      </w:pPr>
      <w:r w:rsidRPr="00225F3C">
        <w:rPr>
          <w:b/>
          <w:bCs/>
          <w:sz w:val="28"/>
          <w:szCs w:val="28"/>
        </w:rPr>
        <w:t>Ročník:</w:t>
      </w:r>
      <w:r w:rsidRPr="00225F3C">
        <w:rPr>
          <w:sz w:val="28"/>
          <w:szCs w:val="28"/>
        </w:rPr>
        <w:t> </w:t>
      </w:r>
      <w:r w:rsidR="00B86122">
        <w:rPr>
          <w:sz w:val="28"/>
          <w:szCs w:val="28"/>
        </w:rPr>
        <w:t>sedmý</w:t>
      </w:r>
    </w:p>
    <w:p w14:paraId="5BE5A784" w14:textId="065D6B63" w:rsidR="00225F3C" w:rsidRDefault="00225F3C" w:rsidP="00225F3C">
      <w:pPr>
        <w:rPr>
          <w:sz w:val="28"/>
          <w:szCs w:val="28"/>
        </w:rPr>
      </w:pPr>
      <w:r w:rsidRPr="00225F3C">
        <w:rPr>
          <w:b/>
          <w:bCs/>
          <w:sz w:val="28"/>
          <w:szCs w:val="28"/>
        </w:rPr>
        <w:t>Délka trati:</w:t>
      </w:r>
      <w:r w:rsidRPr="00225F3C">
        <w:rPr>
          <w:sz w:val="28"/>
          <w:szCs w:val="28"/>
        </w:rPr>
        <w:t> 21,1 km</w:t>
      </w:r>
    </w:p>
    <w:p w14:paraId="48ED782D" w14:textId="19EE6009" w:rsidR="00225F3C" w:rsidRPr="00225F3C" w:rsidRDefault="00225F3C" w:rsidP="00225F3C">
      <w:pPr>
        <w:rPr>
          <w:sz w:val="28"/>
          <w:szCs w:val="28"/>
        </w:rPr>
      </w:pPr>
      <w:r w:rsidRPr="00225F3C">
        <w:rPr>
          <w:sz w:val="28"/>
          <w:szCs w:val="28"/>
        </w:rPr>
        <w:t>Na každého člena štafety čeká jeden okruh o jednotné délce cca 5,2 km.</w:t>
      </w:r>
    </w:p>
    <w:p w14:paraId="7193ECF4" w14:textId="77777777" w:rsidR="00225F3C" w:rsidRPr="00225F3C" w:rsidRDefault="00225F3C" w:rsidP="00225F3C">
      <w:pPr>
        <w:rPr>
          <w:b/>
          <w:bCs/>
          <w:sz w:val="28"/>
          <w:szCs w:val="28"/>
        </w:rPr>
      </w:pPr>
      <w:r w:rsidRPr="00225F3C">
        <w:rPr>
          <w:b/>
          <w:bCs/>
          <w:sz w:val="28"/>
          <w:szCs w:val="28"/>
        </w:rPr>
        <w:t>Kategorie</w:t>
      </w:r>
    </w:p>
    <w:p w14:paraId="52F64413" w14:textId="77777777" w:rsidR="00225F3C" w:rsidRPr="00225F3C" w:rsidRDefault="00225F3C" w:rsidP="00225F3C">
      <w:pPr>
        <w:numPr>
          <w:ilvl w:val="0"/>
          <w:numId w:val="4"/>
        </w:numPr>
        <w:rPr>
          <w:sz w:val="28"/>
          <w:szCs w:val="28"/>
        </w:rPr>
      </w:pPr>
      <w:r w:rsidRPr="00225F3C">
        <w:rPr>
          <w:sz w:val="28"/>
          <w:szCs w:val="28"/>
        </w:rPr>
        <w:t>čtyřčlenné štafety 4 x 5,275 km (Š4x5)</w:t>
      </w:r>
    </w:p>
    <w:p w14:paraId="32F3FAE3" w14:textId="0F2E82D2" w:rsidR="00225F3C" w:rsidRPr="00225F3C" w:rsidRDefault="00225F3C" w:rsidP="00225F3C">
      <w:pPr>
        <w:numPr>
          <w:ilvl w:val="0"/>
          <w:numId w:val="4"/>
        </w:numPr>
        <w:rPr>
          <w:sz w:val="28"/>
          <w:szCs w:val="28"/>
        </w:rPr>
      </w:pPr>
      <w:r w:rsidRPr="00225F3C">
        <w:rPr>
          <w:sz w:val="28"/>
          <w:szCs w:val="28"/>
        </w:rPr>
        <w:t>čtyřčlenné štafety firemních týmů 4 x 5,275 km (FT4x5)</w:t>
      </w:r>
    </w:p>
    <w:p w14:paraId="28C01387" w14:textId="37181BEC" w:rsidR="00225F3C" w:rsidRPr="00225F3C" w:rsidRDefault="00225F3C" w:rsidP="00225F3C">
      <w:pPr>
        <w:rPr>
          <w:b/>
          <w:bCs/>
          <w:sz w:val="28"/>
          <w:szCs w:val="28"/>
        </w:rPr>
      </w:pPr>
      <w:r w:rsidRPr="00225F3C">
        <w:rPr>
          <w:b/>
          <w:bCs/>
          <w:sz w:val="28"/>
          <w:szCs w:val="28"/>
        </w:rPr>
        <w:t>Startovné</w:t>
      </w:r>
    </w:p>
    <w:p w14:paraId="6BB9DDE9" w14:textId="35EBA477" w:rsidR="00225F3C" w:rsidRPr="00225F3C" w:rsidRDefault="00225F3C" w:rsidP="00225F3C">
      <w:pPr>
        <w:rPr>
          <w:sz w:val="28"/>
          <w:szCs w:val="28"/>
        </w:rPr>
      </w:pPr>
      <w:r w:rsidRPr="00225F3C">
        <w:rPr>
          <w:b/>
          <w:bCs/>
          <w:sz w:val="28"/>
          <w:szCs w:val="28"/>
        </w:rPr>
        <w:t>1000 Kč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225F3C">
        <w:rPr>
          <w:sz w:val="28"/>
          <w:szCs w:val="28"/>
        </w:rPr>
        <w:t>do </w:t>
      </w:r>
      <w:r w:rsidR="00B86122">
        <w:rPr>
          <w:sz w:val="28"/>
          <w:szCs w:val="28"/>
        </w:rPr>
        <w:t>23</w:t>
      </w:r>
      <w:r w:rsidRPr="00225F3C">
        <w:rPr>
          <w:sz w:val="28"/>
          <w:szCs w:val="28"/>
        </w:rPr>
        <w:t>. září 202</w:t>
      </w:r>
      <w:r w:rsidR="00B86122">
        <w:rPr>
          <w:sz w:val="28"/>
          <w:szCs w:val="28"/>
        </w:rPr>
        <w:t>2</w:t>
      </w:r>
    </w:p>
    <w:p w14:paraId="54831281" w14:textId="03A21F37" w:rsidR="00225F3C" w:rsidRPr="00225F3C" w:rsidRDefault="00225F3C" w:rsidP="00225F3C">
      <w:pPr>
        <w:rPr>
          <w:sz w:val="28"/>
          <w:szCs w:val="28"/>
        </w:rPr>
      </w:pPr>
      <w:r w:rsidRPr="00225F3C">
        <w:rPr>
          <w:b/>
          <w:bCs/>
          <w:sz w:val="28"/>
          <w:szCs w:val="28"/>
        </w:rPr>
        <w:t>1200 Kč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po tomto datu a při platbě na místě </w:t>
      </w:r>
    </w:p>
    <w:p w14:paraId="49A625A6" w14:textId="0C7379AE" w:rsidR="00225F3C" w:rsidRDefault="00225F3C" w:rsidP="00225F3C">
      <w:pPr>
        <w:rPr>
          <w:sz w:val="28"/>
          <w:szCs w:val="28"/>
        </w:rPr>
      </w:pPr>
      <w:r w:rsidRPr="00225F3C">
        <w:rPr>
          <w:b/>
          <w:bCs/>
          <w:sz w:val="28"/>
          <w:szCs w:val="28"/>
        </w:rPr>
        <w:t>Š4x5</w:t>
      </w:r>
      <w:r w:rsidR="00D651A4">
        <w:rPr>
          <w:b/>
          <w:bCs/>
          <w:sz w:val="28"/>
          <w:szCs w:val="28"/>
        </w:rPr>
        <w:t xml:space="preserve"> a FT4x5</w:t>
      </w:r>
      <w:r w:rsidRPr="00225F3C">
        <w:rPr>
          <w:b/>
          <w:bCs/>
          <w:sz w:val="28"/>
          <w:szCs w:val="28"/>
        </w:rPr>
        <w:t>:</w:t>
      </w:r>
      <w:r w:rsidRPr="00225F3C">
        <w:rPr>
          <w:sz w:val="28"/>
          <w:szCs w:val="28"/>
        </w:rPr>
        <w:t> 250 Kč za každého člena štafety (popř. 300 Kč)</w:t>
      </w:r>
    </w:p>
    <w:p w14:paraId="254E1447" w14:textId="123D4A77" w:rsidR="00D651A4" w:rsidRDefault="00D651A4" w:rsidP="00225F3C">
      <w:pPr>
        <w:rPr>
          <w:i/>
          <w:iCs/>
          <w:color w:val="FF0000"/>
          <w:sz w:val="40"/>
          <w:szCs w:val="40"/>
        </w:rPr>
      </w:pPr>
      <w:r w:rsidRPr="00D651A4">
        <w:rPr>
          <w:i/>
          <w:iCs/>
          <w:color w:val="FF0000"/>
          <w:sz w:val="40"/>
          <w:szCs w:val="40"/>
        </w:rPr>
        <w:lastRenderedPageBreak/>
        <w:t xml:space="preserve">Dětské závody </w:t>
      </w:r>
    </w:p>
    <w:p w14:paraId="7691D8D2" w14:textId="03CDFB23" w:rsidR="00D651A4" w:rsidRDefault="00FB3A49" w:rsidP="00225F3C">
      <w:pPr>
        <w:rPr>
          <w:sz w:val="28"/>
          <w:szCs w:val="28"/>
        </w:rPr>
      </w:pPr>
      <w:r w:rsidRPr="00FB3A49">
        <w:rPr>
          <w:sz w:val="28"/>
          <w:szCs w:val="28"/>
        </w:rPr>
        <w:t xml:space="preserve">Závody pro chlapce i dívky od těch úplně nejmenších až po patnáctileté se </w:t>
      </w:r>
      <w:proofErr w:type="gramStart"/>
      <w:r w:rsidRPr="00FB3A49">
        <w:rPr>
          <w:sz w:val="28"/>
          <w:szCs w:val="28"/>
        </w:rPr>
        <w:t>poběží</w:t>
      </w:r>
      <w:proofErr w:type="gramEnd"/>
      <w:r w:rsidRPr="00FB3A49">
        <w:rPr>
          <w:sz w:val="28"/>
          <w:szCs w:val="28"/>
        </w:rPr>
        <w:t xml:space="preserve"> na okruhu v areálu Plovárenská. Děti podle věku </w:t>
      </w:r>
      <w:proofErr w:type="gramStart"/>
      <w:r w:rsidRPr="00FB3A49">
        <w:rPr>
          <w:sz w:val="28"/>
          <w:szCs w:val="28"/>
        </w:rPr>
        <w:t>poběží</w:t>
      </w:r>
      <w:proofErr w:type="gramEnd"/>
      <w:r w:rsidRPr="00FB3A49">
        <w:rPr>
          <w:sz w:val="28"/>
          <w:szCs w:val="28"/>
        </w:rPr>
        <w:t xml:space="preserve"> trať na 100, 400, 800</w:t>
      </w:r>
      <w:r w:rsidR="00B86122">
        <w:rPr>
          <w:sz w:val="28"/>
          <w:szCs w:val="28"/>
        </w:rPr>
        <w:t xml:space="preserve"> metr</w:t>
      </w:r>
      <w:r w:rsidR="00DB6E66">
        <w:rPr>
          <w:sz w:val="28"/>
          <w:szCs w:val="28"/>
        </w:rPr>
        <w:t>ů</w:t>
      </w:r>
      <w:r w:rsidRPr="00FB3A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F9B0D94" w14:textId="1A8AB991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Ročník:</w:t>
      </w:r>
      <w:r w:rsidRPr="00FB3A49">
        <w:rPr>
          <w:sz w:val="28"/>
          <w:szCs w:val="28"/>
        </w:rPr>
        <w:t> </w:t>
      </w:r>
      <w:r w:rsidR="00B86122">
        <w:rPr>
          <w:sz w:val="28"/>
          <w:szCs w:val="28"/>
        </w:rPr>
        <w:t>sedmý</w:t>
      </w:r>
    </w:p>
    <w:p w14:paraId="6A64BBE2" w14:textId="29C74DD9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Délka trati:</w:t>
      </w:r>
      <w:r w:rsidRPr="00FB3A49">
        <w:rPr>
          <w:sz w:val="28"/>
          <w:szCs w:val="28"/>
        </w:rPr>
        <w:t> 100 m, 400 m, 800 m</w:t>
      </w:r>
    </w:p>
    <w:p w14:paraId="5A9B0DA1" w14:textId="77777777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Povrch:</w:t>
      </w:r>
      <w:r w:rsidRPr="00FB3A49">
        <w:rPr>
          <w:sz w:val="28"/>
          <w:szCs w:val="28"/>
        </w:rPr>
        <w:t> asfaltové cesty</w:t>
      </w:r>
    </w:p>
    <w:p w14:paraId="0966C4DD" w14:textId="77777777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Trasa:</w:t>
      </w:r>
      <w:r w:rsidRPr="00FB3A49">
        <w:rPr>
          <w:sz w:val="28"/>
          <w:szCs w:val="28"/>
        </w:rPr>
        <w:t> Trať vede po asfaltové cestě (cyklostezce) v areálu Plovárenská.</w:t>
      </w:r>
    </w:p>
    <w:p w14:paraId="6CFDCB02" w14:textId="451F3434" w:rsidR="00FB3A49" w:rsidRDefault="00FB3A49" w:rsidP="00FB3A49">
      <w:pPr>
        <w:rPr>
          <w:sz w:val="28"/>
          <w:szCs w:val="28"/>
        </w:rPr>
      </w:pPr>
      <w:r w:rsidRPr="00FB3A49">
        <w:rPr>
          <w:sz w:val="28"/>
          <w:szCs w:val="28"/>
        </w:rPr>
        <w:t>Okruh o délce 400 m.</w:t>
      </w:r>
    </w:p>
    <w:p w14:paraId="27412633" w14:textId="77777777" w:rsidR="00FB3A49" w:rsidRPr="00FB3A49" w:rsidRDefault="00FB3A49" w:rsidP="00FB3A49">
      <w:pPr>
        <w:rPr>
          <w:b/>
          <w:bCs/>
          <w:sz w:val="28"/>
          <w:szCs w:val="28"/>
        </w:rPr>
      </w:pPr>
      <w:r w:rsidRPr="00FB3A49">
        <w:rPr>
          <w:b/>
          <w:bCs/>
          <w:sz w:val="28"/>
          <w:szCs w:val="28"/>
        </w:rPr>
        <w:t>Kategorie</w:t>
      </w:r>
    </w:p>
    <w:p w14:paraId="096343D4" w14:textId="167AC63E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Děti:</w:t>
      </w:r>
      <w:r w:rsidRPr="00FB3A49">
        <w:rPr>
          <w:sz w:val="28"/>
          <w:szCs w:val="28"/>
        </w:rPr>
        <w:t> do věku 5 let (rok 201</w:t>
      </w:r>
      <w:r w:rsidR="00B86122">
        <w:rPr>
          <w:sz w:val="28"/>
          <w:szCs w:val="28"/>
        </w:rPr>
        <w:t>7</w:t>
      </w:r>
      <w:r w:rsidRPr="00FB3A49">
        <w:rPr>
          <w:sz w:val="28"/>
          <w:szCs w:val="28"/>
        </w:rPr>
        <w:t xml:space="preserve"> a mladší) okruh 100 m</w:t>
      </w:r>
    </w:p>
    <w:p w14:paraId="402DD290" w14:textId="77777777" w:rsidR="00FB3A49" w:rsidRPr="00FB3A49" w:rsidRDefault="00FB3A49" w:rsidP="00FB3A49">
      <w:pPr>
        <w:rPr>
          <w:sz w:val="28"/>
          <w:szCs w:val="28"/>
        </w:rPr>
      </w:pPr>
      <w:r w:rsidRPr="00FB3A49">
        <w:rPr>
          <w:sz w:val="28"/>
          <w:szCs w:val="28"/>
        </w:rPr>
        <w:t>Vyhlášena budou jen první místa.</w:t>
      </w:r>
    </w:p>
    <w:p w14:paraId="598EE54C" w14:textId="77777777" w:rsidR="00FB3A49" w:rsidRDefault="00FB3A49" w:rsidP="00FB3A49">
      <w:pPr>
        <w:rPr>
          <w:b/>
          <w:bCs/>
          <w:sz w:val="28"/>
          <w:szCs w:val="28"/>
        </w:rPr>
        <w:sectPr w:rsidR="00FB3A49" w:rsidSect="00FB3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F3C125" w14:textId="414D9D0D" w:rsidR="00FB3A49" w:rsidRPr="00FB3A49" w:rsidRDefault="00FB3A49" w:rsidP="00801C97">
      <w:pPr>
        <w:spacing w:after="120"/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Chlapci:</w:t>
      </w:r>
    </w:p>
    <w:p w14:paraId="7A457251" w14:textId="2B0B1311" w:rsidR="00FB3A49" w:rsidRPr="00A63706" w:rsidRDefault="00801C97" w:rsidP="00801C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Běh na </w:t>
      </w:r>
      <w:r w:rsidRPr="00801C97">
        <w:rPr>
          <w:b/>
          <w:bCs/>
          <w:sz w:val="24"/>
          <w:szCs w:val="24"/>
        </w:rPr>
        <w:t>400 m</w:t>
      </w:r>
      <w:r>
        <w:rPr>
          <w:sz w:val="24"/>
          <w:szCs w:val="24"/>
        </w:rPr>
        <w:t xml:space="preserve"> </w:t>
      </w:r>
      <w:r w:rsidR="00FB3A49" w:rsidRPr="00A63706">
        <w:rPr>
          <w:sz w:val="24"/>
          <w:szCs w:val="24"/>
        </w:rPr>
        <w:t>CH1 – do 7 let (201</w:t>
      </w:r>
      <w:r w:rsidR="00B86122">
        <w:rPr>
          <w:sz w:val="24"/>
          <w:szCs w:val="24"/>
        </w:rPr>
        <w:t>6</w:t>
      </w:r>
      <w:r w:rsidR="00FB3A49" w:rsidRPr="00A63706">
        <w:rPr>
          <w:sz w:val="24"/>
          <w:szCs w:val="24"/>
        </w:rPr>
        <w:t>–201</w:t>
      </w:r>
      <w:r w:rsidR="00B86122">
        <w:rPr>
          <w:sz w:val="24"/>
          <w:szCs w:val="24"/>
        </w:rPr>
        <w:t>5</w:t>
      </w:r>
      <w:r w:rsidR="00FB3A49" w:rsidRPr="00A63706">
        <w:rPr>
          <w:sz w:val="24"/>
          <w:szCs w:val="24"/>
        </w:rPr>
        <w:t>)</w:t>
      </w:r>
      <w:r w:rsidR="00A63706" w:rsidRPr="00A63706">
        <w:rPr>
          <w:sz w:val="24"/>
          <w:szCs w:val="24"/>
        </w:rPr>
        <w:t xml:space="preserve"> </w:t>
      </w:r>
    </w:p>
    <w:p w14:paraId="553F9160" w14:textId="0E833E3F" w:rsidR="00FB3A49" w:rsidRPr="00A63706" w:rsidRDefault="00801C97" w:rsidP="00801C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Běh na </w:t>
      </w:r>
      <w:r w:rsidRPr="00801C97">
        <w:rPr>
          <w:b/>
          <w:bCs/>
          <w:sz w:val="24"/>
          <w:szCs w:val="24"/>
        </w:rPr>
        <w:t>400 m</w:t>
      </w:r>
      <w:r>
        <w:rPr>
          <w:sz w:val="24"/>
          <w:szCs w:val="24"/>
        </w:rPr>
        <w:t xml:space="preserve"> </w:t>
      </w:r>
      <w:r w:rsidR="00FB3A49" w:rsidRPr="00A63706">
        <w:rPr>
          <w:sz w:val="24"/>
          <w:szCs w:val="24"/>
        </w:rPr>
        <w:t>CH2 – do 9 let (201</w:t>
      </w:r>
      <w:r w:rsidR="00B86122">
        <w:rPr>
          <w:sz w:val="24"/>
          <w:szCs w:val="24"/>
        </w:rPr>
        <w:t>4</w:t>
      </w:r>
      <w:r w:rsidR="00FB3A49" w:rsidRPr="00A63706">
        <w:rPr>
          <w:sz w:val="24"/>
          <w:szCs w:val="24"/>
        </w:rPr>
        <w:t>–201</w:t>
      </w:r>
      <w:r w:rsidR="00B86122">
        <w:rPr>
          <w:sz w:val="24"/>
          <w:szCs w:val="24"/>
        </w:rPr>
        <w:t>3</w:t>
      </w:r>
      <w:r w:rsidR="00FB3A49" w:rsidRPr="00A63706">
        <w:rPr>
          <w:sz w:val="24"/>
          <w:szCs w:val="24"/>
        </w:rPr>
        <w:t>)</w:t>
      </w:r>
    </w:p>
    <w:p w14:paraId="02B8E4C6" w14:textId="70DBEFDB" w:rsidR="00FB3A49" w:rsidRPr="00A63706" w:rsidRDefault="00801C97" w:rsidP="00801C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Běh na </w:t>
      </w:r>
      <w:r w:rsidRPr="00801C97">
        <w:rPr>
          <w:b/>
          <w:bCs/>
          <w:sz w:val="24"/>
          <w:szCs w:val="24"/>
        </w:rPr>
        <w:t>800 m</w:t>
      </w:r>
      <w:r>
        <w:rPr>
          <w:sz w:val="24"/>
          <w:szCs w:val="24"/>
        </w:rPr>
        <w:t xml:space="preserve"> </w:t>
      </w:r>
      <w:r w:rsidR="00FB3A49" w:rsidRPr="00A63706">
        <w:rPr>
          <w:sz w:val="24"/>
          <w:szCs w:val="24"/>
        </w:rPr>
        <w:t>CH3 – do 11 let (201</w:t>
      </w:r>
      <w:r w:rsidR="00B86122">
        <w:rPr>
          <w:sz w:val="24"/>
          <w:szCs w:val="24"/>
        </w:rPr>
        <w:t>2</w:t>
      </w:r>
      <w:r w:rsidR="00FB3A49" w:rsidRPr="00A63706">
        <w:rPr>
          <w:sz w:val="24"/>
          <w:szCs w:val="24"/>
        </w:rPr>
        <w:t>–20</w:t>
      </w:r>
      <w:r w:rsidR="00B86122">
        <w:rPr>
          <w:sz w:val="24"/>
          <w:szCs w:val="24"/>
        </w:rPr>
        <w:t>11</w:t>
      </w:r>
      <w:r w:rsidR="00FB3A49" w:rsidRPr="00A63706">
        <w:rPr>
          <w:sz w:val="24"/>
          <w:szCs w:val="24"/>
        </w:rPr>
        <w:t>)</w:t>
      </w:r>
    </w:p>
    <w:p w14:paraId="0A2D2BB1" w14:textId="594ADD6E" w:rsidR="00FB3A49" w:rsidRDefault="00801C97" w:rsidP="00801C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Běh na </w:t>
      </w:r>
      <w:r w:rsidRPr="00801C97">
        <w:rPr>
          <w:b/>
          <w:bCs/>
          <w:sz w:val="24"/>
          <w:szCs w:val="24"/>
        </w:rPr>
        <w:t>800 m</w:t>
      </w:r>
      <w:r>
        <w:rPr>
          <w:sz w:val="24"/>
          <w:szCs w:val="24"/>
        </w:rPr>
        <w:t xml:space="preserve"> </w:t>
      </w:r>
      <w:r w:rsidR="00FB3A49" w:rsidRPr="00A63706">
        <w:rPr>
          <w:sz w:val="24"/>
          <w:szCs w:val="24"/>
        </w:rPr>
        <w:t>CH4 – do 13 let (20</w:t>
      </w:r>
      <w:r w:rsidR="00B86122">
        <w:rPr>
          <w:sz w:val="24"/>
          <w:szCs w:val="24"/>
        </w:rPr>
        <w:t>10</w:t>
      </w:r>
      <w:r w:rsidR="00FB3A49" w:rsidRPr="00A63706">
        <w:rPr>
          <w:sz w:val="24"/>
          <w:szCs w:val="24"/>
        </w:rPr>
        <w:t>–200</w:t>
      </w:r>
      <w:r w:rsidR="00B86122">
        <w:rPr>
          <w:sz w:val="24"/>
          <w:szCs w:val="24"/>
        </w:rPr>
        <w:t>9</w:t>
      </w:r>
      <w:r w:rsidR="00FB3A49" w:rsidRPr="00A63706">
        <w:rPr>
          <w:sz w:val="24"/>
          <w:szCs w:val="24"/>
        </w:rPr>
        <w:t>)</w:t>
      </w:r>
    </w:p>
    <w:p w14:paraId="281D9835" w14:textId="0D196BE5" w:rsidR="00DB6E66" w:rsidRPr="00A63706" w:rsidRDefault="00DB6E66" w:rsidP="00801C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Běh na </w:t>
      </w:r>
      <w:r w:rsidRPr="00801C97">
        <w:rPr>
          <w:b/>
          <w:bCs/>
          <w:sz w:val="24"/>
          <w:szCs w:val="24"/>
        </w:rPr>
        <w:t>800 m</w:t>
      </w:r>
      <w:r>
        <w:rPr>
          <w:sz w:val="24"/>
          <w:szCs w:val="24"/>
        </w:rPr>
        <w:t xml:space="preserve"> </w:t>
      </w:r>
      <w:r w:rsidRPr="00A63706">
        <w:rPr>
          <w:sz w:val="24"/>
          <w:szCs w:val="24"/>
        </w:rPr>
        <w:t>CH</w:t>
      </w:r>
      <w:r>
        <w:rPr>
          <w:sz w:val="24"/>
          <w:szCs w:val="24"/>
        </w:rPr>
        <w:t>5</w:t>
      </w:r>
      <w:r w:rsidRPr="00A63706">
        <w:rPr>
          <w:sz w:val="24"/>
          <w:szCs w:val="24"/>
        </w:rPr>
        <w:t xml:space="preserve"> – do 1</w:t>
      </w:r>
      <w:r>
        <w:rPr>
          <w:sz w:val="24"/>
          <w:szCs w:val="24"/>
        </w:rPr>
        <w:t>5</w:t>
      </w:r>
      <w:r w:rsidRPr="00A63706">
        <w:rPr>
          <w:sz w:val="24"/>
          <w:szCs w:val="24"/>
        </w:rPr>
        <w:t> let (20</w:t>
      </w:r>
      <w:r>
        <w:rPr>
          <w:sz w:val="24"/>
          <w:szCs w:val="24"/>
        </w:rPr>
        <w:t>08</w:t>
      </w:r>
      <w:r w:rsidRPr="00A63706">
        <w:rPr>
          <w:sz w:val="24"/>
          <w:szCs w:val="24"/>
        </w:rPr>
        <w:t>–200</w:t>
      </w:r>
      <w:r>
        <w:rPr>
          <w:sz w:val="24"/>
          <w:szCs w:val="24"/>
        </w:rPr>
        <w:t>7)</w:t>
      </w:r>
    </w:p>
    <w:p w14:paraId="36892DC9" w14:textId="60D650C5" w:rsidR="00FB3A49" w:rsidRPr="00FB3A49" w:rsidRDefault="00FB3A49" w:rsidP="00801C97">
      <w:pPr>
        <w:spacing w:after="120"/>
        <w:ind w:left="283"/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Dívky:</w:t>
      </w:r>
    </w:p>
    <w:p w14:paraId="47AE5410" w14:textId="08553492" w:rsidR="00FB3A49" w:rsidRPr="00A63706" w:rsidRDefault="00FB3A49" w:rsidP="00801C97">
      <w:pPr>
        <w:numPr>
          <w:ilvl w:val="0"/>
          <w:numId w:val="6"/>
        </w:numPr>
        <w:spacing w:after="120"/>
        <w:ind w:left="643"/>
        <w:rPr>
          <w:sz w:val="24"/>
          <w:szCs w:val="24"/>
        </w:rPr>
      </w:pPr>
      <w:r w:rsidRPr="00A63706">
        <w:rPr>
          <w:sz w:val="24"/>
          <w:szCs w:val="24"/>
        </w:rPr>
        <w:t>D1 – do 7 let (201</w:t>
      </w:r>
      <w:r w:rsidR="00B86122">
        <w:rPr>
          <w:sz w:val="24"/>
          <w:szCs w:val="24"/>
        </w:rPr>
        <w:t>6</w:t>
      </w:r>
      <w:r w:rsidRPr="00A63706">
        <w:rPr>
          <w:sz w:val="24"/>
          <w:szCs w:val="24"/>
        </w:rPr>
        <w:t>–201</w:t>
      </w:r>
      <w:r w:rsidR="00B86122">
        <w:rPr>
          <w:sz w:val="24"/>
          <w:szCs w:val="24"/>
        </w:rPr>
        <w:t>5</w:t>
      </w:r>
      <w:r w:rsidRPr="00A63706">
        <w:rPr>
          <w:sz w:val="24"/>
          <w:szCs w:val="24"/>
        </w:rPr>
        <w:t>)</w:t>
      </w:r>
      <w:r w:rsidR="00A63706" w:rsidRPr="00A63706">
        <w:rPr>
          <w:sz w:val="24"/>
          <w:szCs w:val="24"/>
        </w:rPr>
        <w:t xml:space="preserve"> </w:t>
      </w:r>
    </w:p>
    <w:p w14:paraId="0B5DBE62" w14:textId="6B15D360" w:rsidR="00A63706" w:rsidRPr="00A63706" w:rsidRDefault="00FB3A49" w:rsidP="00801C97">
      <w:pPr>
        <w:numPr>
          <w:ilvl w:val="0"/>
          <w:numId w:val="6"/>
        </w:numPr>
        <w:spacing w:after="120"/>
        <w:ind w:left="643"/>
        <w:rPr>
          <w:sz w:val="24"/>
          <w:szCs w:val="24"/>
        </w:rPr>
      </w:pPr>
      <w:r w:rsidRPr="00A63706">
        <w:rPr>
          <w:sz w:val="24"/>
          <w:szCs w:val="24"/>
        </w:rPr>
        <w:t>D2 – do 9 let (201</w:t>
      </w:r>
      <w:r w:rsidR="00B86122">
        <w:rPr>
          <w:sz w:val="24"/>
          <w:szCs w:val="24"/>
        </w:rPr>
        <w:t>4</w:t>
      </w:r>
      <w:r w:rsidRPr="00A63706">
        <w:rPr>
          <w:sz w:val="24"/>
          <w:szCs w:val="24"/>
        </w:rPr>
        <w:t>–201</w:t>
      </w:r>
      <w:r w:rsidR="00B86122">
        <w:rPr>
          <w:sz w:val="24"/>
          <w:szCs w:val="24"/>
        </w:rPr>
        <w:t>3</w:t>
      </w:r>
      <w:r w:rsidRPr="00A63706">
        <w:rPr>
          <w:sz w:val="24"/>
          <w:szCs w:val="24"/>
        </w:rPr>
        <w:t>)</w:t>
      </w:r>
      <w:r w:rsidR="00A63706">
        <w:rPr>
          <w:sz w:val="24"/>
          <w:szCs w:val="24"/>
        </w:rPr>
        <w:t xml:space="preserve"> </w:t>
      </w:r>
    </w:p>
    <w:p w14:paraId="082A06EB" w14:textId="7C7048D4" w:rsidR="00A63706" w:rsidRPr="00A63706" w:rsidRDefault="00FB3A49" w:rsidP="00801C97">
      <w:pPr>
        <w:numPr>
          <w:ilvl w:val="0"/>
          <w:numId w:val="6"/>
        </w:numPr>
        <w:spacing w:after="120"/>
        <w:ind w:left="643"/>
        <w:rPr>
          <w:sz w:val="24"/>
          <w:szCs w:val="24"/>
        </w:rPr>
      </w:pPr>
      <w:r w:rsidRPr="00A63706">
        <w:rPr>
          <w:sz w:val="24"/>
          <w:szCs w:val="24"/>
        </w:rPr>
        <w:t>D3 – do 11 let (201</w:t>
      </w:r>
      <w:r w:rsidR="00B86122">
        <w:rPr>
          <w:sz w:val="24"/>
          <w:szCs w:val="24"/>
        </w:rPr>
        <w:t>2</w:t>
      </w:r>
      <w:r w:rsidRPr="00A63706">
        <w:rPr>
          <w:sz w:val="24"/>
          <w:szCs w:val="24"/>
        </w:rPr>
        <w:t>–20</w:t>
      </w:r>
      <w:r w:rsidR="00B86122">
        <w:rPr>
          <w:sz w:val="24"/>
          <w:szCs w:val="24"/>
        </w:rPr>
        <w:t>11</w:t>
      </w:r>
      <w:r w:rsidRPr="00A63706">
        <w:rPr>
          <w:sz w:val="24"/>
          <w:szCs w:val="24"/>
        </w:rPr>
        <w:t>)</w:t>
      </w:r>
      <w:r w:rsidR="00A63706">
        <w:rPr>
          <w:sz w:val="24"/>
          <w:szCs w:val="24"/>
        </w:rPr>
        <w:t xml:space="preserve"> </w:t>
      </w:r>
    </w:p>
    <w:p w14:paraId="57738C8B" w14:textId="77777777" w:rsidR="00DB6E66" w:rsidRDefault="00FB3A49" w:rsidP="00801C97">
      <w:pPr>
        <w:numPr>
          <w:ilvl w:val="0"/>
          <w:numId w:val="6"/>
        </w:numPr>
        <w:spacing w:after="120"/>
        <w:ind w:left="643"/>
        <w:rPr>
          <w:sz w:val="24"/>
          <w:szCs w:val="24"/>
        </w:rPr>
      </w:pPr>
      <w:r w:rsidRPr="00A63706">
        <w:rPr>
          <w:sz w:val="24"/>
          <w:szCs w:val="24"/>
        </w:rPr>
        <w:t>D4 – do 13 let (20</w:t>
      </w:r>
      <w:r w:rsidR="00B86122">
        <w:rPr>
          <w:sz w:val="24"/>
          <w:szCs w:val="24"/>
        </w:rPr>
        <w:t>10</w:t>
      </w:r>
      <w:r w:rsidRPr="00A63706">
        <w:rPr>
          <w:sz w:val="24"/>
          <w:szCs w:val="24"/>
        </w:rPr>
        <w:t>–200</w:t>
      </w:r>
      <w:r w:rsidR="00B86122">
        <w:rPr>
          <w:sz w:val="24"/>
          <w:szCs w:val="24"/>
        </w:rPr>
        <w:t>9</w:t>
      </w:r>
      <w:r w:rsidRPr="00A63706">
        <w:rPr>
          <w:sz w:val="24"/>
          <w:szCs w:val="24"/>
        </w:rPr>
        <w:t>)</w:t>
      </w:r>
    </w:p>
    <w:p w14:paraId="2D317E47" w14:textId="30804F80" w:rsidR="00A63706" w:rsidRPr="00A63706" w:rsidRDefault="00DB6E66" w:rsidP="00801C97">
      <w:pPr>
        <w:numPr>
          <w:ilvl w:val="0"/>
          <w:numId w:val="6"/>
        </w:numPr>
        <w:spacing w:after="120"/>
        <w:ind w:left="643"/>
        <w:rPr>
          <w:sz w:val="24"/>
          <w:szCs w:val="24"/>
        </w:rPr>
      </w:pPr>
      <w:r>
        <w:rPr>
          <w:sz w:val="24"/>
          <w:szCs w:val="24"/>
        </w:rPr>
        <w:t>D5 – do 15 let (2008–2007)</w:t>
      </w:r>
      <w:r w:rsidR="00A63706">
        <w:rPr>
          <w:sz w:val="24"/>
          <w:szCs w:val="24"/>
        </w:rPr>
        <w:t xml:space="preserve"> </w:t>
      </w:r>
    </w:p>
    <w:p w14:paraId="36D867FA" w14:textId="77777777" w:rsidR="00FB3A49" w:rsidRDefault="00FB3A49" w:rsidP="00FB3A49">
      <w:pPr>
        <w:rPr>
          <w:sz w:val="28"/>
          <w:szCs w:val="28"/>
        </w:rPr>
        <w:sectPr w:rsidR="00FB3A49" w:rsidSect="00FB3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D59C42" w14:textId="59FF6BD3" w:rsidR="00FB3A49" w:rsidRPr="00FB3A49" w:rsidRDefault="00FB3A49" w:rsidP="00FB3A49">
      <w:pPr>
        <w:rPr>
          <w:sz w:val="28"/>
          <w:szCs w:val="28"/>
        </w:rPr>
      </w:pPr>
      <w:r w:rsidRPr="00FB3A49">
        <w:rPr>
          <w:sz w:val="28"/>
          <w:szCs w:val="28"/>
        </w:rPr>
        <w:t>Vyhlášena budou první tři místa v každé kategorie.</w:t>
      </w:r>
    </w:p>
    <w:p w14:paraId="4C099965" w14:textId="77777777" w:rsidR="00FB3A49" w:rsidRPr="00FB3A49" w:rsidRDefault="00FB3A49" w:rsidP="00FB3A49">
      <w:pPr>
        <w:rPr>
          <w:sz w:val="28"/>
          <w:szCs w:val="28"/>
        </w:rPr>
      </w:pPr>
    </w:p>
    <w:p w14:paraId="443F5E60" w14:textId="77777777" w:rsidR="00FB3A49" w:rsidRPr="00FB3A49" w:rsidRDefault="00FB3A49" w:rsidP="00FB3A49">
      <w:pPr>
        <w:rPr>
          <w:b/>
          <w:bCs/>
          <w:sz w:val="28"/>
          <w:szCs w:val="28"/>
        </w:rPr>
      </w:pPr>
      <w:r w:rsidRPr="00FB3A49">
        <w:rPr>
          <w:b/>
          <w:bCs/>
          <w:sz w:val="28"/>
          <w:szCs w:val="28"/>
        </w:rPr>
        <w:t>Startovné</w:t>
      </w:r>
    </w:p>
    <w:p w14:paraId="4E146DCE" w14:textId="4C0D00EC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50 Kč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3A49">
        <w:rPr>
          <w:sz w:val="28"/>
          <w:szCs w:val="28"/>
        </w:rPr>
        <w:t xml:space="preserve">do </w:t>
      </w:r>
      <w:r w:rsidR="00B86122">
        <w:rPr>
          <w:sz w:val="28"/>
          <w:szCs w:val="28"/>
        </w:rPr>
        <w:t>23</w:t>
      </w:r>
      <w:r w:rsidRPr="00FB3A49">
        <w:rPr>
          <w:sz w:val="28"/>
          <w:szCs w:val="28"/>
        </w:rPr>
        <w:t>. září 202</w:t>
      </w:r>
      <w:r w:rsidR="00B86122">
        <w:rPr>
          <w:sz w:val="28"/>
          <w:szCs w:val="28"/>
        </w:rPr>
        <w:t>2</w:t>
      </w:r>
    </w:p>
    <w:p w14:paraId="00C54504" w14:textId="3874976E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80 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 tomto datu a při platbě na místě</w:t>
      </w:r>
    </w:p>
    <w:p w14:paraId="386ED258" w14:textId="77777777" w:rsidR="00FB3A49" w:rsidRPr="00225F3C" w:rsidRDefault="00FB3A49" w:rsidP="00225F3C">
      <w:pPr>
        <w:rPr>
          <w:sz w:val="28"/>
          <w:szCs w:val="28"/>
        </w:rPr>
      </w:pPr>
    </w:p>
    <w:p w14:paraId="10B036BF" w14:textId="6BE2209D" w:rsidR="00225F3C" w:rsidRDefault="00225F3C" w:rsidP="004808B5">
      <w:pPr>
        <w:rPr>
          <w:sz w:val="28"/>
          <w:szCs w:val="28"/>
        </w:rPr>
      </w:pPr>
    </w:p>
    <w:p w14:paraId="5D0A1614" w14:textId="66FDDE98" w:rsidR="00FB3A49" w:rsidRDefault="00FB3A49" w:rsidP="004808B5">
      <w:pPr>
        <w:rPr>
          <w:sz w:val="28"/>
          <w:szCs w:val="28"/>
        </w:rPr>
      </w:pPr>
    </w:p>
    <w:p w14:paraId="34516B8D" w14:textId="3297BD24" w:rsidR="00FB3A49" w:rsidRDefault="00FB3A49" w:rsidP="004808B5">
      <w:pPr>
        <w:rPr>
          <w:sz w:val="28"/>
          <w:szCs w:val="28"/>
        </w:rPr>
      </w:pPr>
    </w:p>
    <w:p w14:paraId="77A00FA5" w14:textId="6B09D296" w:rsidR="00FB3A49" w:rsidRPr="00FB3A49" w:rsidRDefault="00FB3A49" w:rsidP="004808B5">
      <w:pPr>
        <w:rPr>
          <w:i/>
          <w:iCs/>
          <w:color w:val="FF0000"/>
          <w:sz w:val="40"/>
          <w:szCs w:val="40"/>
        </w:rPr>
      </w:pPr>
      <w:r w:rsidRPr="00FB3A49">
        <w:rPr>
          <w:i/>
          <w:iCs/>
          <w:color w:val="FF0000"/>
          <w:sz w:val="40"/>
          <w:szCs w:val="40"/>
        </w:rPr>
        <w:lastRenderedPageBreak/>
        <w:t xml:space="preserve">Lidový Běh </w:t>
      </w:r>
    </w:p>
    <w:p w14:paraId="72E0B256" w14:textId="2E85E1AC" w:rsidR="00FB3A49" w:rsidRDefault="00FB3A49" w:rsidP="004808B5">
      <w:pPr>
        <w:rPr>
          <w:sz w:val="28"/>
          <w:szCs w:val="28"/>
        </w:rPr>
      </w:pPr>
      <w:r w:rsidRPr="00FB3A49">
        <w:rPr>
          <w:sz w:val="28"/>
          <w:szCs w:val="28"/>
        </w:rPr>
        <w:t>Nemáte tým na štafetový závod a celý půlmaraton je příliš náročný? Zúčastněte se Lidového Běhu na trati dlouhé př</w:t>
      </w:r>
      <w:r w:rsidR="00F36516">
        <w:rPr>
          <w:sz w:val="28"/>
          <w:szCs w:val="28"/>
        </w:rPr>
        <w:t>i</w:t>
      </w:r>
      <w:r w:rsidRPr="00FB3A49">
        <w:rPr>
          <w:sz w:val="28"/>
          <w:szCs w:val="28"/>
        </w:rPr>
        <w:t xml:space="preserve">bližně </w:t>
      </w:r>
      <w:r w:rsidR="00F36516">
        <w:rPr>
          <w:sz w:val="28"/>
          <w:szCs w:val="28"/>
        </w:rPr>
        <w:t>5,2</w:t>
      </w:r>
      <w:r w:rsidRPr="00FB3A49">
        <w:rPr>
          <w:sz w:val="28"/>
          <w:szCs w:val="28"/>
        </w:rPr>
        <w:t xml:space="preserve"> km a přispějte na sport dětí </w:t>
      </w:r>
      <w:r w:rsidR="00F36516">
        <w:rPr>
          <w:sz w:val="28"/>
          <w:szCs w:val="28"/>
        </w:rPr>
        <w:t>v Havlíčkově Brodě</w:t>
      </w:r>
      <w:r w:rsidRPr="00FB3A49">
        <w:rPr>
          <w:sz w:val="28"/>
          <w:szCs w:val="28"/>
        </w:rPr>
        <w:t>.</w:t>
      </w:r>
    </w:p>
    <w:p w14:paraId="0E4319F0" w14:textId="5941C52A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Ročník:</w:t>
      </w:r>
      <w:r w:rsidRPr="00FB3A49">
        <w:rPr>
          <w:sz w:val="28"/>
          <w:szCs w:val="28"/>
        </w:rPr>
        <w:t> </w:t>
      </w:r>
      <w:r w:rsidR="00DB6E66">
        <w:rPr>
          <w:sz w:val="28"/>
          <w:szCs w:val="28"/>
        </w:rPr>
        <w:t>třet</w:t>
      </w:r>
      <w:r w:rsidRPr="00FB3A49">
        <w:rPr>
          <w:sz w:val="28"/>
          <w:szCs w:val="28"/>
        </w:rPr>
        <w:t>í</w:t>
      </w:r>
    </w:p>
    <w:p w14:paraId="3F46C163" w14:textId="0EC760D8" w:rsid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Délka trati:</w:t>
      </w:r>
      <w:r w:rsidRPr="00FB3A49">
        <w:rPr>
          <w:sz w:val="28"/>
          <w:szCs w:val="28"/>
        </w:rPr>
        <w:t> </w:t>
      </w:r>
      <w:r>
        <w:rPr>
          <w:sz w:val="28"/>
          <w:szCs w:val="28"/>
        </w:rPr>
        <w:t xml:space="preserve">jeden okru </w:t>
      </w:r>
      <w:r w:rsidRPr="00FB3A49">
        <w:rPr>
          <w:sz w:val="28"/>
          <w:szCs w:val="28"/>
        </w:rPr>
        <w:t xml:space="preserve">cca </w:t>
      </w:r>
      <w:r>
        <w:rPr>
          <w:sz w:val="28"/>
          <w:szCs w:val="28"/>
        </w:rPr>
        <w:t>5,2</w:t>
      </w:r>
      <w:r w:rsidRPr="00FB3A49">
        <w:rPr>
          <w:sz w:val="28"/>
          <w:szCs w:val="28"/>
        </w:rPr>
        <w:t xml:space="preserve"> km</w:t>
      </w:r>
    </w:p>
    <w:p w14:paraId="536D4192" w14:textId="77777777" w:rsidR="00FB3A49" w:rsidRPr="00FB3A49" w:rsidRDefault="00FB3A49" w:rsidP="00FB3A49">
      <w:pPr>
        <w:rPr>
          <w:b/>
          <w:bCs/>
          <w:sz w:val="28"/>
          <w:szCs w:val="28"/>
        </w:rPr>
      </w:pPr>
      <w:r w:rsidRPr="00FB3A49">
        <w:rPr>
          <w:b/>
          <w:bCs/>
          <w:sz w:val="28"/>
          <w:szCs w:val="28"/>
        </w:rPr>
        <w:t>Kategorie</w:t>
      </w:r>
    </w:p>
    <w:p w14:paraId="6C703517" w14:textId="77777777" w:rsidR="00FB3A49" w:rsidRDefault="00FB3A49" w:rsidP="00FB3A49">
      <w:pPr>
        <w:rPr>
          <w:b/>
          <w:bCs/>
          <w:sz w:val="28"/>
          <w:szCs w:val="28"/>
        </w:rPr>
        <w:sectPr w:rsidR="00FB3A49" w:rsidSect="00FB3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796C69" w14:textId="3A591E0A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Muži</w:t>
      </w:r>
    </w:p>
    <w:p w14:paraId="3137FF94" w14:textId="07E22819" w:rsidR="00FB3A49" w:rsidRPr="00FB3A49" w:rsidRDefault="00FB3A49" w:rsidP="00FB3A49">
      <w:pPr>
        <w:rPr>
          <w:sz w:val="28"/>
          <w:szCs w:val="28"/>
        </w:rPr>
      </w:pPr>
      <w:r w:rsidRPr="00FB3A49">
        <w:rPr>
          <w:b/>
          <w:bCs/>
          <w:sz w:val="28"/>
          <w:szCs w:val="28"/>
        </w:rPr>
        <w:t>Ženy</w:t>
      </w:r>
    </w:p>
    <w:p w14:paraId="61CAA9FD" w14:textId="77777777" w:rsidR="00FB3A49" w:rsidRDefault="00FB3A49" w:rsidP="00FB3A49">
      <w:pPr>
        <w:numPr>
          <w:ilvl w:val="0"/>
          <w:numId w:val="8"/>
        </w:numPr>
        <w:rPr>
          <w:sz w:val="28"/>
          <w:szCs w:val="28"/>
        </w:rPr>
        <w:sectPr w:rsidR="00FB3A49" w:rsidSect="00FB3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54928D" w14:textId="6E879BED" w:rsidR="00FB3A49" w:rsidRPr="00FB3A49" w:rsidRDefault="00FB3A49" w:rsidP="00FB3A49">
      <w:pPr>
        <w:rPr>
          <w:sz w:val="28"/>
          <w:szCs w:val="28"/>
        </w:rPr>
      </w:pPr>
      <w:r w:rsidRPr="00FB3A49">
        <w:rPr>
          <w:sz w:val="28"/>
          <w:szCs w:val="28"/>
        </w:rPr>
        <w:t>Vyhlášeno bude jen první místo</w:t>
      </w:r>
      <w:r>
        <w:rPr>
          <w:sz w:val="28"/>
          <w:szCs w:val="28"/>
        </w:rPr>
        <w:t xml:space="preserve"> v obou kategoriích</w:t>
      </w:r>
    </w:p>
    <w:p w14:paraId="626E3E4E" w14:textId="77777777" w:rsidR="00FB3A49" w:rsidRDefault="00FB3A49" w:rsidP="00FB3A49">
      <w:pPr>
        <w:rPr>
          <w:sz w:val="28"/>
          <w:szCs w:val="28"/>
        </w:rPr>
        <w:sectPr w:rsidR="00FB3A49" w:rsidSect="00FB3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41E3C4" w14:textId="77777777" w:rsidR="004825F1" w:rsidRPr="004825F1" w:rsidRDefault="004825F1" w:rsidP="004825F1">
      <w:pPr>
        <w:rPr>
          <w:b/>
          <w:bCs/>
          <w:sz w:val="28"/>
          <w:szCs w:val="28"/>
        </w:rPr>
      </w:pPr>
      <w:r w:rsidRPr="004825F1">
        <w:rPr>
          <w:b/>
          <w:bCs/>
          <w:sz w:val="28"/>
          <w:szCs w:val="28"/>
        </w:rPr>
        <w:t>Startovné</w:t>
      </w:r>
    </w:p>
    <w:p w14:paraId="37CBAEC5" w14:textId="332236C7" w:rsidR="004825F1" w:rsidRPr="004825F1" w:rsidRDefault="004825F1" w:rsidP="004825F1">
      <w:pPr>
        <w:rPr>
          <w:sz w:val="28"/>
          <w:szCs w:val="28"/>
        </w:rPr>
      </w:pPr>
      <w:r w:rsidRPr="004825F1">
        <w:rPr>
          <w:b/>
          <w:bCs/>
          <w:sz w:val="28"/>
          <w:szCs w:val="28"/>
        </w:rPr>
        <w:t>100 Kč</w:t>
      </w:r>
      <w:r>
        <w:rPr>
          <w:b/>
          <w:bCs/>
          <w:sz w:val="28"/>
          <w:szCs w:val="28"/>
        </w:rPr>
        <w:tab/>
      </w:r>
      <w:r w:rsidRPr="004825F1">
        <w:rPr>
          <w:sz w:val="28"/>
          <w:szCs w:val="28"/>
        </w:rPr>
        <w:t xml:space="preserve"> do 3</w:t>
      </w:r>
      <w:r w:rsidR="00DB6E66">
        <w:rPr>
          <w:sz w:val="28"/>
          <w:szCs w:val="28"/>
        </w:rPr>
        <w:t>1</w:t>
      </w:r>
      <w:r w:rsidRPr="004825F1">
        <w:rPr>
          <w:sz w:val="28"/>
          <w:szCs w:val="28"/>
        </w:rPr>
        <w:t>. červ</w:t>
      </w:r>
      <w:r w:rsidR="00DB6E66">
        <w:rPr>
          <w:sz w:val="28"/>
          <w:szCs w:val="28"/>
        </w:rPr>
        <w:t xml:space="preserve">ence </w:t>
      </w:r>
      <w:r w:rsidRPr="004825F1">
        <w:rPr>
          <w:sz w:val="28"/>
          <w:szCs w:val="28"/>
        </w:rPr>
        <w:t>202</w:t>
      </w:r>
      <w:r w:rsidR="00DB6E66">
        <w:rPr>
          <w:sz w:val="28"/>
          <w:szCs w:val="28"/>
        </w:rPr>
        <w:t>2</w:t>
      </w:r>
    </w:p>
    <w:p w14:paraId="1BFC89DE" w14:textId="5538E1D2" w:rsidR="004825F1" w:rsidRPr="004825F1" w:rsidRDefault="004825F1" w:rsidP="004825F1">
      <w:pPr>
        <w:rPr>
          <w:sz w:val="28"/>
          <w:szCs w:val="28"/>
        </w:rPr>
      </w:pPr>
      <w:r w:rsidRPr="004825F1">
        <w:rPr>
          <w:b/>
          <w:bCs/>
          <w:sz w:val="28"/>
          <w:szCs w:val="28"/>
        </w:rPr>
        <w:t>150 Kč</w:t>
      </w:r>
      <w:r>
        <w:rPr>
          <w:b/>
          <w:bCs/>
          <w:sz w:val="28"/>
          <w:szCs w:val="28"/>
        </w:rPr>
        <w:tab/>
      </w:r>
      <w:r w:rsidRPr="004825F1">
        <w:rPr>
          <w:sz w:val="28"/>
          <w:szCs w:val="28"/>
        </w:rPr>
        <w:t xml:space="preserve"> do </w:t>
      </w:r>
      <w:r w:rsidR="00DB6E66">
        <w:rPr>
          <w:sz w:val="28"/>
          <w:szCs w:val="28"/>
        </w:rPr>
        <w:t>23</w:t>
      </w:r>
      <w:r w:rsidRPr="004825F1">
        <w:rPr>
          <w:sz w:val="28"/>
          <w:szCs w:val="28"/>
        </w:rPr>
        <w:t>. září 202</w:t>
      </w:r>
      <w:r w:rsidR="00DB6E66">
        <w:rPr>
          <w:sz w:val="28"/>
          <w:szCs w:val="28"/>
        </w:rPr>
        <w:t>2</w:t>
      </w:r>
      <w:r w:rsidRPr="004825F1">
        <w:rPr>
          <w:sz w:val="28"/>
          <w:szCs w:val="28"/>
        </w:rPr>
        <w:t> </w:t>
      </w:r>
    </w:p>
    <w:p w14:paraId="7143080B" w14:textId="4A178108" w:rsidR="004825F1" w:rsidRDefault="004825F1" w:rsidP="004825F1">
      <w:pPr>
        <w:rPr>
          <w:sz w:val="28"/>
          <w:szCs w:val="28"/>
        </w:rPr>
      </w:pPr>
      <w:r w:rsidRPr="004825F1">
        <w:rPr>
          <w:b/>
          <w:bCs/>
          <w:sz w:val="28"/>
          <w:szCs w:val="28"/>
        </w:rPr>
        <w:t>200 Kč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po tomto datu a při platbě na místě</w:t>
      </w:r>
    </w:p>
    <w:p w14:paraId="02BDEA80" w14:textId="083C1DF3" w:rsidR="00F36516" w:rsidRDefault="00DB6E66" w:rsidP="00F36516">
      <w:pPr>
        <w:rPr>
          <w:rStyle w:val="Siln"/>
          <w:rFonts w:ascii="Calibri" w:hAnsi="Calibri" w:cs="Arial"/>
          <w:b w:val="0"/>
          <w:bCs w:val="0"/>
          <w:color w:val="141414"/>
          <w:sz w:val="28"/>
          <w:szCs w:val="28"/>
          <w:bdr w:val="none" w:sz="0" w:space="0" w:color="auto" w:frame="1"/>
          <w:shd w:val="clear" w:color="auto" w:fill="FFFFFF"/>
        </w:rPr>
      </w:pPr>
      <w:r w:rsidRPr="00DB6E66">
        <w:rPr>
          <w:rFonts w:ascii="Calibri" w:hAnsi="Calibri" w:cs="Arial"/>
          <w:b/>
          <w:bCs/>
          <w:color w:val="141414"/>
          <w:sz w:val="28"/>
          <w:szCs w:val="28"/>
          <w:bdr w:val="none" w:sz="0" w:space="0" w:color="auto" w:frame="1"/>
          <w:shd w:val="clear" w:color="auto" w:fill="FFFFFF"/>
        </w:rPr>
        <w:t>Část startovného bude použito na sportovní potřeby pro mládež</w:t>
      </w:r>
      <w:r w:rsidR="00F36516">
        <w:rPr>
          <w:rStyle w:val="Siln"/>
          <w:rFonts w:ascii="Calibri" w:hAnsi="Calibri" w:cs="Arial"/>
          <w:b w:val="0"/>
          <w:bCs w:val="0"/>
          <w:color w:val="141414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14:paraId="53F01A0F" w14:textId="3D24A271" w:rsidR="00230EDC" w:rsidRDefault="00230EDC" w:rsidP="00F36516">
      <w:pPr>
        <w:rPr>
          <w:rStyle w:val="Siln"/>
          <w:rFonts w:ascii="Calibri" w:hAnsi="Calibri" w:cs="Arial"/>
          <w:b w:val="0"/>
          <w:bCs w:val="0"/>
          <w:color w:val="141414"/>
          <w:sz w:val="28"/>
          <w:szCs w:val="28"/>
          <w:bdr w:val="none" w:sz="0" w:space="0" w:color="auto" w:frame="1"/>
          <w:shd w:val="clear" w:color="auto" w:fill="FFFFFF"/>
        </w:rPr>
      </w:pPr>
    </w:p>
    <w:p w14:paraId="375BFB8C" w14:textId="77777777" w:rsidR="00230EDC" w:rsidRPr="00230EDC" w:rsidRDefault="00230EDC" w:rsidP="00230EDC">
      <w:pPr>
        <w:rPr>
          <w:rFonts w:ascii="Calibri" w:hAnsi="Calibri"/>
          <w:b/>
          <w:bCs/>
          <w:sz w:val="28"/>
          <w:szCs w:val="28"/>
        </w:rPr>
      </w:pPr>
      <w:r w:rsidRPr="00230EDC">
        <w:rPr>
          <w:rFonts w:ascii="Calibri" w:hAnsi="Calibri"/>
          <w:b/>
          <w:bCs/>
          <w:sz w:val="28"/>
          <w:szCs w:val="28"/>
        </w:rPr>
        <w:t>Kontakty</w:t>
      </w:r>
    </w:p>
    <w:p w14:paraId="11DC6E23" w14:textId="77777777" w:rsidR="00230EDC" w:rsidRDefault="00230EDC" w:rsidP="00230EDC">
      <w:pPr>
        <w:rPr>
          <w:rFonts w:ascii="Calibri" w:hAnsi="Calibri"/>
          <w:b/>
          <w:bCs/>
          <w:sz w:val="28"/>
          <w:szCs w:val="28"/>
        </w:rPr>
        <w:sectPr w:rsidR="00230EDC" w:rsidSect="00FB3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CDF6A9" w14:textId="32C02F1E" w:rsidR="00230EDC" w:rsidRPr="00230EDC" w:rsidRDefault="00230EDC" w:rsidP="00230EDC">
      <w:pPr>
        <w:rPr>
          <w:rFonts w:ascii="Calibri" w:hAnsi="Calibri"/>
          <w:b/>
          <w:bCs/>
          <w:sz w:val="28"/>
          <w:szCs w:val="28"/>
        </w:rPr>
      </w:pPr>
      <w:r w:rsidRPr="00230EDC">
        <w:rPr>
          <w:rFonts w:ascii="Calibri" w:hAnsi="Calibri"/>
          <w:b/>
          <w:bCs/>
          <w:sz w:val="28"/>
          <w:szCs w:val="28"/>
        </w:rPr>
        <w:t>Ing. Jiří Brychta </w:t>
      </w:r>
    </w:p>
    <w:p w14:paraId="1E7C9234" w14:textId="2AB55D49" w:rsidR="00230EDC" w:rsidRPr="00230EDC" w:rsidRDefault="00230EDC" w:rsidP="00230EDC">
      <w:pPr>
        <w:rPr>
          <w:rFonts w:ascii="Calibri" w:hAnsi="Calibri"/>
          <w:sz w:val="28"/>
          <w:szCs w:val="28"/>
        </w:rPr>
      </w:pPr>
      <w:r w:rsidRPr="00230EDC">
        <w:rPr>
          <w:rFonts w:ascii="Calibri" w:hAnsi="Calibri"/>
          <w:sz w:val="28"/>
          <w:szCs w:val="28"/>
        </w:rPr>
        <w:t>Ředitel závodu </w:t>
      </w:r>
      <w:r w:rsidRPr="00230EDC">
        <w:rPr>
          <w:rFonts w:ascii="Calibri" w:hAnsi="Calibri"/>
          <w:sz w:val="28"/>
          <w:szCs w:val="28"/>
        </w:rPr>
        <w:br/>
        <w:t>E-mail: </w:t>
      </w:r>
      <w:hyperlink r:id="rId5" w:history="1">
        <w:r w:rsidR="00DB6E66" w:rsidRPr="00272C12">
          <w:rPr>
            <w:rStyle w:val="Hypertextovodkaz"/>
            <w:rFonts w:ascii="Calibri" w:hAnsi="Calibri"/>
            <w:sz w:val="28"/>
            <w:szCs w:val="28"/>
          </w:rPr>
          <w:t>obytnak@seznam.cz</w:t>
        </w:r>
      </w:hyperlink>
    </w:p>
    <w:p w14:paraId="2C01A271" w14:textId="77777777" w:rsidR="00230EDC" w:rsidRPr="00230EDC" w:rsidRDefault="00230EDC" w:rsidP="00230EDC">
      <w:pPr>
        <w:rPr>
          <w:rFonts w:ascii="Calibri" w:hAnsi="Calibri"/>
          <w:b/>
          <w:bCs/>
          <w:sz w:val="28"/>
          <w:szCs w:val="28"/>
        </w:rPr>
      </w:pPr>
      <w:r w:rsidRPr="00230EDC">
        <w:rPr>
          <w:rFonts w:ascii="Calibri" w:hAnsi="Calibri"/>
          <w:b/>
          <w:bCs/>
          <w:sz w:val="28"/>
          <w:szCs w:val="28"/>
        </w:rPr>
        <w:t>Mgr. Tomáš Nejedlý</w:t>
      </w:r>
    </w:p>
    <w:p w14:paraId="55C1A2D0" w14:textId="77777777" w:rsidR="00230EDC" w:rsidRPr="00230EDC" w:rsidRDefault="00230EDC" w:rsidP="00230EDC">
      <w:pPr>
        <w:rPr>
          <w:rFonts w:ascii="Calibri" w:hAnsi="Calibri"/>
          <w:sz w:val="28"/>
          <w:szCs w:val="28"/>
        </w:rPr>
      </w:pPr>
      <w:r w:rsidRPr="00230EDC">
        <w:rPr>
          <w:rFonts w:ascii="Calibri" w:hAnsi="Calibri"/>
          <w:sz w:val="28"/>
          <w:szCs w:val="28"/>
        </w:rPr>
        <w:t>Projektový manažer</w:t>
      </w:r>
      <w:r w:rsidRPr="00230EDC">
        <w:rPr>
          <w:rFonts w:ascii="Calibri" w:hAnsi="Calibri"/>
          <w:sz w:val="28"/>
          <w:szCs w:val="28"/>
        </w:rPr>
        <w:br/>
        <w:t>E-mail: </w:t>
      </w:r>
      <w:hyperlink r:id="rId6" w:history="1">
        <w:r w:rsidRPr="00230EDC">
          <w:rPr>
            <w:rStyle w:val="Hypertextovodkaz"/>
            <w:rFonts w:ascii="Calibri" w:hAnsi="Calibri"/>
            <w:sz w:val="28"/>
            <w:szCs w:val="28"/>
          </w:rPr>
          <w:t>TomNejedly@seznam.cz</w:t>
        </w:r>
      </w:hyperlink>
    </w:p>
    <w:p w14:paraId="733FE9C4" w14:textId="77777777" w:rsidR="00230EDC" w:rsidRDefault="00230EDC" w:rsidP="00230EDC">
      <w:pPr>
        <w:rPr>
          <w:rFonts w:ascii="Calibri" w:hAnsi="Calibri"/>
          <w:b/>
          <w:bCs/>
          <w:sz w:val="28"/>
          <w:szCs w:val="28"/>
        </w:rPr>
        <w:sectPr w:rsidR="00230EDC" w:rsidSect="00230E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8FF6A2" w14:textId="75F804C7" w:rsidR="00230EDC" w:rsidRPr="00230EDC" w:rsidRDefault="00230EDC" w:rsidP="00230EDC">
      <w:pPr>
        <w:rPr>
          <w:rFonts w:ascii="Calibri" w:hAnsi="Calibri"/>
          <w:b/>
          <w:bCs/>
          <w:sz w:val="28"/>
          <w:szCs w:val="28"/>
        </w:rPr>
      </w:pPr>
      <w:r w:rsidRPr="00230EDC">
        <w:rPr>
          <w:rFonts w:ascii="Calibri" w:hAnsi="Calibri"/>
          <w:b/>
          <w:bCs/>
          <w:sz w:val="28"/>
          <w:szCs w:val="28"/>
        </w:rPr>
        <w:t xml:space="preserve">Sport </w:t>
      </w:r>
      <w:proofErr w:type="spellStart"/>
      <w:r w:rsidRPr="00230EDC">
        <w:rPr>
          <w:rFonts w:ascii="Calibri" w:hAnsi="Calibri"/>
          <w:b/>
          <w:bCs/>
          <w:sz w:val="28"/>
          <w:szCs w:val="28"/>
        </w:rPr>
        <w:t>Factory</w:t>
      </w:r>
      <w:proofErr w:type="spellEnd"/>
      <w:r w:rsidRPr="00230EDC">
        <w:rPr>
          <w:rFonts w:ascii="Calibri" w:hAnsi="Calibri"/>
          <w:b/>
          <w:bCs/>
          <w:sz w:val="28"/>
          <w:szCs w:val="28"/>
        </w:rPr>
        <w:t xml:space="preserve"> Team, </w:t>
      </w:r>
      <w:proofErr w:type="spellStart"/>
      <w:r w:rsidRPr="00230EDC">
        <w:rPr>
          <w:rFonts w:ascii="Calibri" w:hAnsi="Calibri"/>
          <w:b/>
          <w:bCs/>
          <w:sz w:val="28"/>
          <w:szCs w:val="28"/>
        </w:rPr>
        <w:t>z.s</w:t>
      </w:r>
      <w:proofErr w:type="spellEnd"/>
      <w:r w:rsidRPr="00230EDC">
        <w:rPr>
          <w:rFonts w:ascii="Calibri" w:hAnsi="Calibri"/>
          <w:b/>
          <w:bCs/>
          <w:sz w:val="28"/>
          <w:szCs w:val="28"/>
        </w:rPr>
        <w:t>.</w:t>
      </w:r>
    </w:p>
    <w:p w14:paraId="38D739DA" w14:textId="77777777" w:rsidR="00230EDC" w:rsidRPr="00230EDC" w:rsidRDefault="00230EDC" w:rsidP="00230EDC">
      <w:pPr>
        <w:rPr>
          <w:rFonts w:ascii="Calibri" w:hAnsi="Calibri"/>
          <w:sz w:val="28"/>
          <w:szCs w:val="28"/>
        </w:rPr>
      </w:pPr>
      <w:r w:rsidRPr="00230EDC">
        <w:rPr>
          <w:rFonts w:ascii="Calibri" w:hAnsi="Calibri"/>
          <w:sz w:val="28"/>
          <w:szCs w:val="28"/>
        </w:rPr>
        <w:t>IČO: 07865309</w:t>
      </w:r>
    </w:p>
    <w:p w14:paraId="33D33AF9" w14:textId="77777777" w:rsidR="00230EDC" w:rsidRPr="00230EDC" w:rsidRDefault="00230EDC" w:rsidP="00230EDC">
      <w:pPr>
        <w:rPr>
          <w:rFonts w:ascii="Calibri" w:hAnsi="Calibri"/>
          <w:sz w:val="28"/>
          <w:szCs w:val="28"/>
        </w:rPr>
      </w:pPr>
      <w:r w:rsidRPr="00230EDC">
        <w:rPr>
          <w:rFonts w:ascii="Calibri" w:hAnsi="Calibri"/>
          <w:sz w:val="28"/>
          <w:szCs w:val="28"/>
        </w:rPr>
        <w:t>E-mail: </w:t>
      </w:r>
      <w:hyperlink r:id="rId7" w:history="1">
        <w:r w:rsidRPr="00230EDC">
          <w:rPr>
            <w:rStyle w:val="Hypertextovodkaz"/>
            <w:rFonts w:ascii="Calibri" w:hAnsi="Calibri"/>
            <w:sz w:val="28"/>
            <w:szCs w:val="28"/>
          </w:rPr>
          <w:t>sportfactoryteam1@gmail.com </w:t>
        </w:r>
      </w:hyperlink>
    </w:p>
    <w:p w14:paraId="38590073" w14:textId="77777777" w:rsidR="00FF0B2F" w:rsidRDefault="00230EDC" w:rsidP="00230EDC">
      <w:pPr>
        <w:rPr>
          <w:rFonts w:ascii="Calibri" w:hAnsi="Calibri"/>
          <w:sz w:val="28"/>
          <w:szCs w:val="28"/>
        </w:rPr>
      </w:pPr>
      <w:r w:rsidRPr="00230EDC">
        <w:rPr>
          <w:rFonts w:ascii="Calibri" w:hAnsi="Calibri"/>
          <w:sz w:val="28"/>
          <w:szCs w:val="28"/>
        </w:rPr>
        <w:t>Číslo účtu: 2601740505/2010, Fio banka a.s. (IBAN: CZ1020100000002601740505, SWIFT/BIC: FIOBCZPPXXX)</w:t>
      </w:r>
    </w:p>
    <w:p w14:paraId="764A1508" w14:textId="77777777" w:rsidR="00FF0B2F" w:rsidRDefault="00FF0B2F" w:rsidP="00230EDC">
      <w:pPr>
        <w:rPr>
          <w:sz w:val="28"/>
          <w:szCs w:val="28"/>
          <w:shd w:val="clear" w:color="auto" w:fill="FFFFFF"/>
        </w:rPr>
      </w:pPr>
    </w:p>
    <w:p w14:paraId="0AC11828" w14:textId="2298F144" w:rsidR="00FF0B2F" w:rsidRPr="00FF0B2F" w:rsidRDefault="00001749" w:rsidP="00230EDC">
      <w:pPr>
        <w:rPr>
          <w:sz w:val="28"/>
          <w:szCs w:val="28"/>
        </w:rPr>
      </w:pPr>
      <w:hyperlink r:id="rId8" w:history="1">
        <w:r w:rsidR="00FF0B2F" w:rsidRPr="00582A1B">
          <w:rPr>
            <w:rStyle w:val="Hypertextovodkaz"/>
            <w:sz w:val="28"/>
            <w:szCs w:val="28"/>
            <w:shd w:val="clear" w:color="auto" w:fill="FFFFFF"/>
          </w:rPr>
          <w:t>http://havlickobrodskypulmaraton.cz/</w:t>
        </w:r>
      </w:hyperlink>
      <w:r w:rsidR="00FF0B2F">
        <w:rPr>
          <w:sz w:val="28"/>
          <w:szCs w:val="28"/>
          <w:shd w:val="clear" w:color="auto" w:fill="FFFFFF"/>
        </w:rPr>
        <w:t xml:space="preserve"> nebo </w:t>
      </w:r>
      <w:hyperlink r:id="rId9" w:history="1">
        <w:r w:rsidR="00FF0B2F" w:rsidRPr="00582A1B">
          <w:rPr>
            <w:rStyle w:val="Hypertextovodkaz"/>
            <w:sz w:val="28"/>
            <w:szCs w:val="28"/>
            <w:shd w:val="clear" w:color="auto" w:fill="FFFFFF"/>
          </w:rPr>
          <w:t>www.hbpulmaraton.cz</w:t>
        </w:r>
      </w:hyperlink>
      <w:r w:rsidR="00FF0B2F">
        <w:rPr>
          <w:sz w:val="28"/>
          <w:szCs w:val="28"/>
          <w:shd w:val="clear" w:color="auto" w:fill="FFFFFF"/>
        </w:rPr>
        <w:t xml:space="preserve"> </w:t>
      </w:r>
    </w:p>
    <w:p w14:paraId="31260C10" w14:textId="3992314A" w:rsidR="00FB3A49" w:rsidRPr="004808B5" w:rsidRDefault="00FF0B2F" w:rsidP="004808B5">
      <w:pPr>
        <w:rPr>
          <w:sz w:val="28"/>
          <w:szCs w:val="28"/>
        </w:rPr>
      </w:pPr>
      <w:r w:rsidRPr="00FF0B2F">
        <w:rPr>
          <w:sz w:val="28"/>
          <w:szCs w:val="28"/>
        </w:rPr>
        <w:t xml:space="preserve">FB </w:t>
      </w:r>
      <w:hyperlink r:id="rId10" w:tgtFrame="_blank" w:history="1">
        <w:r w:rsidRPr="00FF0B2F">
          <w:rPr>
            <w:rStyle w:val="Hypertextovodkaz"/>
            <w:color w:val="63A21F"/>
            <w:sz w:val="28"/>
            <w:szCs w:val="28"/>
            <w:shd w:val="clear" w:color="auto" w:fill="FFFFFF"/>
          </w:rPr>
          <w:t>https://www.facebook.com/havlickobrodskypulmaraton/</w:t>
        </w:r>
      </w:hyperlink>
      <w:r>
        <w:rPr>
          <w:sz w:val="28"/>
          <w:szCs w:val="28"/>
        </w:rPr>
        <w:t xml:space="preserve"> </w:t>
      </w:r>
    </w:p>
    <w:sectPr w:rsidR="00FB3A49" w:rsidRPr="004808B5" w:rsidSect="00FB3A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DC6"/>
    <w:multiLevelType w:val="multilevel"/>
    <w:tmpl w:val="21528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F7A2F"/>
    <w:multiLevelType w:val="multilevel"/>
    <w:tmpl w:val="4CAAA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D79B6"/>
    <w:multiLevelType w:val="multilevel"/>
    <w:tmpl w:val="07CEB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060D5"/>
    <w:multiLevelType w:val="multilevel"/>
    <w:tmpl w:val="148E0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B72E8"/>
    <w:multiLevelType w:val="multilevel"/>
    <w:tmpl w:val="16AC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E0E13"/>
    <w:multiLevelType w:val="multilevel"/>
    <w:tmpl w:val="42E49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75575"/>
    <w:multiLevelType w:val="multilevel"/>
    <w:tmpl w:val="7F06A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77E18"/>
    <w:multiLevelType w:val="multilevel"/>
    <w:tmpl w:val="572EF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12"/>
    <w:rsid w:val="00001749"/>
    <w:rsid w:val="00225F3C"/>
    <w:rsid w:val="00230EDC"/>
    <w:rsid w:val="004808B5"/>
    <w:rsid w:val="004825F1"/>
    <w:rsid w:val="00801C97"/>
    <w:rsid w:val="009043A1"/>
    <w:rsid w:val="00953CF7"/>
    <w:rsid w:val="00A63706"/>
    <w:rsid w:val="00B86122"/>
    <w:rsid w:val="00D651A4"/>
    <w:rsid w:val="00DB5E12"/>
    <w:rsid w:val="00DB6E66"/>
    <w:rsid w:val="00DF0A39"/>
    <w:rsid w:val="00E43A1C"/>
    <w:rsid w:val="00F36516"/>
    <w:rsid w:val="00F66340"/>
    <w:rsid w:val="00F9515C"/>
    <w:rsid w:val="00FB3A49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4A0E"/>
  <w15:chartTrackingRefBased/>
  <w15:docId w15:val="{43427165-EAF4-45C7-B72A-099C037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3651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0E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E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0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4027">
                  <w:marLeft w:val="256"/>
                  <w:marRight w:val="256"/>
                  <w:marTop w:val="0"/>
                  <w:marBottom w:val="5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689">
                  <w:marLeft w:val="256"/>
                  <w:marRight w:val="256"/>
                  <w:marTop w:val="0"/>
                  <w:marBottom w:val="5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70">
                  <w:marLeft w:val="256"/>
                  <w:marRight w:val="256"/>
                  <w:marTop w:val="0"/>
                  <w:marBottom w:val="5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5721">
                  <w:marLeft w:val="256"/>
                  <w:marRight w:val="256"/>
                  <w:marTop w:val="0"/>
                  <w:marBottom w:val="5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vlickobrodskypulmarato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factoryteam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Nejedly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bytnak@seznam.cz" TargetMode="External"/><Relationship Id="rId10" Type="http://schemas.openxmlformats.org/officeDocument/2006/relationships/hyperlink" Target="https://www.facebook.com/havlickobrodskypulmara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pulmarat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2682</cp:lastModifiedBy>
  <cp:revision>10</cp:revision>
  <dcterms:created xsi:type="dcterms:W3CDTF">2020-02-16T13:14:00Z</dcterms:created>
  <dcterms:modified xsi:type="dcterms:W3CDTF">2022-01-25T13:58:00Z</dcterms:modified>
</cp:coreProperties>
</file>